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F703" w14:textId="19718BF9" w:rsidR="00851CE7" w:rsidRPr="006079FD" w:rsidRDefault="004746DF" w:rsidP="00851CE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CIMC </w:t>
      </w:r>
      <w:r w:rsidR="00591A59">
        <w:rPr>
          <w:rFonts w:ascii="Arial" w:hAnsi="Arial" w:cs="Arial"/>
          <w:b/>
          <w:sz w:val="36"/>
          <w:szCs w:val="36"/>
        </w:rPr>
        <w:t>WETRANS AUSTRALIA PTY LTD</w:t>
      </w:r>
    </w:p>
    <w:p w14:paraId="4168FAAB" w14:textId="55594B91" w:rsidR="00851CE7" w:rsidRPr="00851CE7" w:rsidRDefault="00851CE7" w:rsidP="00851CE7">
      <w:pPr>
        <w:jc w:val="center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ACN: </w:t>
      </w:r>
      <w:r w:rsidR="00591A59">
        <w:rPr>
          <w:rFonts w:ascii="Arial" w:hAnsi="Arial" w:cs="Arial"/>
        </w:rPr>
        <w:t>672 620 307</w:t>
      </w:r>
    </w:p>
    <w:p w14:paraId="73653E05" w14:textId="77777777" w:rsidR="00851CE7" w:rsidRPr="006079FD" w:rsidRDefault="00851CE7" w:rsidP="00851CE7">
      <w:pPr>
        <w:rPr>
          <w:rFonts w:ascii="Arial" w:hAnsi="Arial" w:cs="Arial"/>
          <w:b/>
          <w:sz w:val="32"/>
          <w:szCs w:val="32"/>
        </w:rPr>
      </w:pPr>
      <w:r w:rsidRPr="006079FD">
        <w:rPr>
          <w:rFonts w:ascii="Arial" w:hAnsi="Arial" w:cs="Arial"/>
          <w:b/>
          <w:sz w:val="32"/>
          <w:szCs w:val="32"/>
        </w:rPr>
        <w:t>STANDARD TRADING CONDITIONS</w:t>
      </w:r>
    </w:p>
    <w:p w14:paraId="0E094619" w14:textId="77777777" w:rsidR="00851CE7" w:rsidRPr="006079FD" w:rsidRDefault="00851CE7" w:rsidP="00851CE7">
      <w:pPr>
        <w:rPr>
          <w:rFonts w:ascii="Arial" w:hAnsi="Arial" w:cs="Arial"/>
          <w:b/>
          <w:sz w:val="28"/>
          <w:szCs w:val="28"/>
        </w:rPr>
      </w:pPr>
      <w:r w:rsidRPr="006079FD">
        <w:rPr>
          <w:rFonts w:ascii="Arial" w:hAnsi="Arial" w:cs="Arial"/>
          <w:b/>
          <w:sz w:val="28"/>
          <w:szCs w:val="28"/>
        </w:rPr>
        <w:t>PART I: General Conditions</w:t>
      </w:r>
    </w:p>
    <w:p w14:paraId="14D2DF5D" w14:textId="77777777" w:rsidR="00851CE7" w:rsidRPr="00DD65C5" w:rsidRDefault="00851CE7" w:rsidP="00851CE7">
      <w:pPr>
        <w:rPr>
          <w:rFonts w:ascii="Arial" w:hAnsi="Arial" w:cs="Arial"/>
          <w:b/>
        </w:rPr>
      </w:pPr>
      <w:r w:rsidRPr="00DD65C5">
        <w:rPr>
          <w:rFonts w:ascii="Arial" w:hAnsi="Arial" w:cs="Arial"/>
          <w:b/>
        </w:rPr>
        <w:t>1. Application</w:t>
      </w:r>
    </w:p>
    <w:p w14:paraId="78CFA1B0" w14:textId="77777777" w:rsidR="00851CE7" w:rsidRPr="00851CE7" w:rsidRDefault="00851CE7" w:rsidP="00DD65C5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1.1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Subject to Clause 1.2, all services of the Compan</w:t>
      </w:r>
      <w:r w:rsidR="00DD65C5">
        <w:rPr>
          <w:rFonts w:ascii="Arial" w:hAnsi="Arial" w:cs="Arial"/>
        </w:rPr>
        <w:t xml:space="preserve">y whether gratuitous or not are </w:t>
      </w:r>
      <w:r w:rsidRPr="00851CE7">
        <w:rPr>
          <w:rFonts w:ascii="Arial" w:hAnsi="Arial" w:cs="Arial"/>
        </w:rPr>
        <w:t>undertaken subject to these Conditions and not otherwise and:</w:t>
      </w:r>
    </w:p>
    <w:p w14:paraId="507AD1E6" w14:textId="77777777" w:rsidR="00851CE7" w:rsidRPr="00851CE7" w:rsidRDefault="00851CE7" w:rsidP="00DD65C5">
      <w:pPr>
        <w:ind w:left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provisions of Part I shall apply to all such services.</w:t>
      </w:r>
    </w:p>
    <w:p w14:paraId="12D3533A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provisions of Part II shall only apply to th</w:t>
      </w:r>
      <w:r w:rsidR="00DD65C5">
        <w:rPr>
          <w:rFonts w:ascii="Arial" w:hAnsi="Arial" w:cs="Arial"/>
        </w:rPr>
        <w:t xml:space="preserve">e extent that such services are </w:t>
      </w:r>
      <w:r w:rsidRPr="00851CE7">
        <w:rPr>
          <w:rFonts w:ascii="Arial" w:hAnsi="Arial" w:cs="Arial"/>
        </w:rPr>
        <w:t>provided by the Company as agents.</w:t>
      </w:r>
    </w:p>
    <w:p w14:paraId="502C9669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provisions of Part III shall only apply to th</w:t>
      </w:r>
      <w:r w:rsidR="00DD65C5">
        <w:rPr>
          <w:rFonts w:ascii="Arial" w:hAnsi="Arial" w:cs="Arial"/>
        </w:rPr>
        <w:t xml:space="preserve">e extent that such services are </w:t>
      </w:r>
      <w:r w:rsidRPr="00851CE7">
        <w:rPr>
          <w:rFonts w:ascii="Arial" w:hAnsi="Arial" w:cs="Arial"/>
        </w:rPr>
        <w:t>provided by the Company as principals.</w:t>
      </w:r>
    </w:p>
    <w:p w14:paraId="599318C7" w14:textId="77777777" w:rsidR="00851CE7" w:rsidRPr="00851CE7" w:rsidRDefault="00851CE7" w:rsidP="00DD65C5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1.2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a document is issued by or on behalf of the Company and bears the title of, or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includes the words, "bill of lading" (whether or not negot</w:t>
      </w:r>
      <w:r w:rsidR="00DD65C5">
        <w:rPr>
          <w:rFonts w:ascii="Arial" w:hAnsi="Arial" w:cs="Arial"/>
        </w:rPr>
        <w:t xml:space="preserve">iable), or sea or air "waybill" </w:t>
      </w:r>
      <w:r w:rsidRPr="00851CE7">
        <w:rPr>
          <w:rFonts w:ascii="Arial" w:hAnsi="Arial" w:cs="Arial"/>
        </w:rPr>
        <w:t>and provides that the Company contracts as carrier,</w:t>
      </w:r>
      <w:r w:rsidR="00DD65C5">
        <w:rPr>
          <w:rFonts w:ascii="Arial" w:hAnsi="Arial" w:cs="Arial"/>
        </w:rPr>
        <w:t xml:space="preserve"> the provisions set out in that </w:t>
      </w:r>
      <w:r w:rsidRPr="00851CE7">
        <w:rPr>
          <w:rFonts w:ascii="Arial" w:hAnsi="Arial" w:cs="Arial"/>
        </w:rPr>
        <w:t>document, if inconsistent with these Conditions, shall b</w:t>
      </w:r>
      <w:r w:rsidR="00DD65C5">
        <w:rPr>
          <w:rFonts w:ascii="Arial" w:hAnsi="Arial" w:cs="Arial"/>
        </w:rPr>
        <w:t xml:space="preserve">e paramount and prevail over </w:t>
      </w:r>
      <w:r w:rsidRPr="00851CE7">
        <w:rPr>
          <w:rFonts w:ascii="Arial" w:hAnsi="Arial" w:cs="Arial"/>
        </w:rPr>
        <w:t>these Conditions to the extent that such provisions are inconsistent but no further.</w:t>
      </w:r>
    </w:p>
    <w:p w14:paraId="7B2A73F0" w14:textId="77777777" w:rsidR="00851CE7" w:rsidRPr="00851CE7" w:rsidRDefault="00851CE7" w:rsidP="00DD65C5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1.3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Any variation, cancellation or waiver of these Conditions (or any of them) must be in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writing signed by a Director of the Company. No other </w:t>
      </w:r>
      <w:r w:rsidR="00DD65C5">
        <w:rPr>
          <w:rFonts w:ascii="Arial" w:hAnsi="Arial" w:cs="Arial"/>
        </w:rPr>
        <w:t xml:space="preserve">person has or will be given any </w:t>
      </w:r>
      <w:r w:rsidRPr="00851CE7">
        <w:rPr>
          <w:rFonts w:ascii="Arial" w:hAnsi="Arial" w:cs="Arial"/>
        </w:rPr>
        <w:t xml:space="preserve">authority whatsoever to agree to any variation, </w:t>
      </w:r>
      <w:r w:rsidR="00DD65C5">
        <w:rPr>
          <w:rFonts w:ascii="Arial" w:hAnsi="Arial" w:cs="Arial"/>
        </w:rPr>
        <w:t xml:space="preserve">cancellation or waiver of these </w:t>
      </w:r>
      <w:r w:rsidRPr="00851CE7">
        <w:rPr>
          <w:rFonts w:ascii="Arial" w:hAnsi="Arial" w:cs="Arial"/>
        </w:rPr>
        <w:t>Conditions.</w:t>
      </w:r>
    </w:p>
    <w:p w14:paraId="26AEC2BD" w14:textId="77777777" w:rsidR="00851CE7" w:rsidRPr="00DD65C5" w:rsidRDefault="00851CE7" w:rsidP="00851CE7">
      <w:pPr>
        <w:rPr>
          <w:rFonts w:ascii="Arial" w:hAnsi="Arial" w:cs="Arial"/>
          <w:b/>
        </w:rPr>
      </w:pPr>
      <w:r w:rsidRPr="00DD65C5">
        <w:rPr>
          <w:rFonts w:ascii="Arial" w:hAnsi="Arial" w:cs="Arial"/>
          <w:b/>
        </w:rPr>
        <w:t>2. Provision of Services</w:t>
      </w:r>
    </w:p>
    <w:p w14:paraId="19718C94" w14:textId="77777777" w:rsidR="00851CE7" w:rsidRPr="00851CE7" w:rsidRDefault="00851CE7" w:rsidP="00DD65C5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2.1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All services are provided by the Compan</w:t>
      </w:r>
      <w:r w:rsidR="00DD65C5">
        <w:rPr>
          <w:rFonts w:ascii="Arial" w:hAnsi="Arial" w:cs="Arial"/>
        </w:rPr>
        <w:t xml:space="preserve">y as agents only, except in the following </w:t>
      </w:r>
      <w:r w:rsidRPr="00851CE7">
        <w:rPr>
          <w:rFonts w:ascii="Arial" w:hAnsi="Arial" w:cs="Arial"/>
        </w:rPr>
        <w:t>circumstances where the Company acts as principal:</w:t>
      </w:r>
    </w:p>
    <w:p w14:paraId="342ABAEB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>a)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 where the Company performs any c</w:t>
      </w:r>
      <w:r w:rsidR="00DD65C5">
        <w:rPr>
          <w:rFonts w:ascii="Arial" w:hAnsi="Arial" w:cs="Arial"/>
        </w:rPr>
        <w:t xml:space="preserve">arriage, handling or storage of </w:t>
      </w:r>
      <w:r w:rsidRPr="00851CE7">
        <w:rPr>
          <w:rFonts w:ascii="Arial" w:hAnsi="Arial" w:cs="Arial"/>
        </w:rPr>
        <w:t>Goods, but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only to the extent that the carriage is perform</w:t>
      </w:r>
      <w:r w:rsidR="00DD65C5">
        <w:rPr>
          <w:rFonts w:ascii="Arial" w:hAnsi="Arial" w:cs="Arial"/>
        </w:rPr>
        <w:t xml:space="preserve">ed by the Company itself or its </w:t>
      </w:r>
      <w:r w:rsidRPr="00851CE7">
        <w:rPr>
          <w:rFonts w:ascii="Arial" w:hAnsi="Arial" w:cs="Arial"/>
        </w:rPr>
        <w:t xml:space="preserve">servants and the Goods are in the actual custody and control of the </w:t>
      </w:r>
      <w:r w:rsidR="00DD65C5">
        <w:rPr>
          <w:rFonts w:ascii="Arial" w:hAnsi="Arial" w:cs="Arial"/>
        </w:rPr>
        <w:t>Company,</w:t>
      </w:r>
      <w:r w:rsidR="00DD65C5">
        <w:rPr>
          <w:rFonts w:ascii="Arial" w:hAnsi="Arial" w:cs="Arial"/>
        </w:rPr>
        <w:br/>
      </w:r>
      <w:r w:rsidRPr="00851CE7">
        <w:rPr>
          <w:rFonts w:ascii="Arial" w:hAnsi="Arial" w:cs="Arial"/>
        </w:rPr>
        <w:t>or</w:t>
      </w:r>
    </w:p>
    <w:p w14:paraId="6651A934" w14:textId="77777777" w:rsidR="00DD65C5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where, prior to the commencement of the carriage of Goods, the Customer in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writing demands from the Company particula</w:t>
      </w:r>
      <w:r w:rsidR="00DD65C5">
        <w:rPr>
          <w:rFonts w:ascii="Arial" w:hAnsi="Arial" w:cs="Arial"/>
        </w:rPr>
        <w:t xml:space="preserve">rs of the identity, services or </w:t>
      </w:r>
      <w:r w:rsidRPr="00851CE7">
        <w:rPr>
          <w:rFonts w:ascii="Arial" w:hAnsi="Arial" w:cs="Arial"/>
        </w:rPr>
        <w:t xml:space="preserve">charges of persons instructed by the Company to </w:t>
      </w:r>
      <w:r w:rsidRPr="00851CE7">
        <w:rPr>
          <w:rFonts w:ascii="Arial" w:hAnsi="Arial" w:cs="Arial"/>
        </w:rPr>
        <w:lastRenderedPageBreak/>
        <w:t>perform part or all of the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carriage, and the Company fails to give the</w:t>
      </w:r>
      <w:r w:rsidR="00DD65C5">
        <w:rPr>
          <w:rFonts w:ascii="Arial" w:hAnsi="Arial" w:cs="Arial"/>
        </w:rPr>
        <w:t xml:space="preserve"> particulars demanded within 28 </w:t>
      </w:r>
      <w:r w:rsidRPr="00851CE7">
        <w:rPr>
          <w:rFonts w:ascii="Arial" w:hAnsi="Arial" w:cs="Arial"/>
        </w:rPr>
        <w:t>days. However, for the purposes of this sub-cl</w:t>
      </w:r>
      <w:r w:rsidR="00DD65C5">
        <w:rPr>
          <w:rFonts w:ascii="Arial" w:hAnsi="Arial" w:cs="Arial"/>
        </w:rPr>
        <w:t xml:space="preserve">ause, the Company shall only be </w:t>
      </w:r>
      <w:r w:rsidRPr="00851CE7">
        <w:rPr>
          <w:rFonts w:ascii="Arial" w:hAnsi="Arial" w:cs="Arial"/>
        </w:rPr>
        <w:t>deemed to be contracting as a principal in respe</w:t>
      </w:r>
      <w:r w:rsidR="00DD65C5">
        <w:rPr>
          <w:rFonts w:ascii="Arial" w:hAnsi="Arial" w:cs="Arial"/>
        </w:rPr>
        <w:t xml:space="preserve">ct of that part of the carriage </w:t>
      </w:r>
      <w:r w:rsidRPr="00851CE7">
        <w:rPr>
          <w:rFonts w:ascii="Arial" w:hAnsi="Arial" w:cs="Arial"/>
        </w:rPr>
        <w:t>which the Company fails to giv</w:t>
      </w:r>
      <w:r w:rsidR="00DD65C5">
        <w:rPr>
          <w:rFonts w:ascii="Arial" w:hAnsi="Arial" w:cs="Arial"/>
        </w:rPr>
        <w:t>e the particulars demanded.; or</w:t>
      </w:r>
    </w:p>
    <w:p w14:paraId="65D515F1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to the extent that the Company expressly agrees in</w:t>
      </w:r>
      <w:r w:rsidR="00DD65C5">
        <w:rPr>
          <w:rFonts w:ascii="Arial" w:hAnsi="Arial" w:cs="Arial"/>
        </w:rPr>
        <w:t xml:space="preserve"> writing to act as a principal,</w:t>
      </w:r>
      <w:r w:rsidR="00DD65C5">
        <w:rPr>
          <w:rFonts w:ascii="Arial" w:hAnsi="Arial" w:cs="Arial"/>
        </w:rPr>
        <w:br/>
      </w:r>
      <w:r w:rsidRPr="00851CE7">
        <w:rPr>
          <w:rFonts w:ascii="Arial" w:hAnsi="Arial" w:cs="Arial"/>
        </w:rPr>
        <w:t>or</w:t>
      </w:r>
    </w:p>
    <w:p w14:paraId="3AB7A787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d)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to the extent that the Company is held by a court of law to have acted as a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principal.</w:t>
      </w:r>
    </w:p>
    <w:p w14:paraId="32A2ABE1" w14:textId="77777777" w:rsidR="00851CE7" w:rsidRPr="00DD65C5" w:rsidRDefault="00851CE7" w:rsidP="00851CE7">
      <w:pPr>
        <w:rPr>
          <w:rFonts w:ascii="Arial" w:hAnsi="Arial" w:cs="Arial"/>
          <w:b/>
        </w:rPr>
      </w:pPr>
      <w:r w:rsidRPr="00DD65C5">
        <w:rPr>
          <w:rFonts w:ascii="Arial" w:hAnsi="Arial" w:cs="Arial"/>
          <w:b/>
        </w:rPr>
        <w:t>2.2 Without prejudice to the generality of clause 2.1,</w:t>
      </w:r>
    </w:p>
    <w:p w14:paraId="25A8954E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charging by the Company of a fixed price for any services whatsoever shall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not in itself determine or be evidence that the Company is a</w:t>
      </w:r>
      <w:r w:rsidR="00DD65C5">
        <w:rPr>
          <w:rFonts w:ascii="Arial" w:hAnsi="Arial" w:cs="Arial"/>
        </w:rPr>
        <w:t xml:space="preserve">cting as an agent or </w:t>
      </w:r>
      <w:r w:rsidRPr="00851CE7">
        <w:rPr>
          <w:rFonts w:ascii="Arial" w:hAnsi="Arial" w:cs="Arial"/>
        </w:rPr>
        <w:t>a principal in respect of those services.</w:t>
      </w:r>
    </w:p>
    <w:p w14:paraId="4F749E83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supplying by the Company of its own or leased equipment shall not in itself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determine or be evidence that the Company is ac</w:t>
      </w:r>
      <w:r w:rsidR="00DD65C5">
        <w:rPr>
          <w:rFonts w:ascii="Arial" w:hAnsi="Arial" w:cs="Arial"/>
        </w:rPr>
        <w:t xml:space="preserve">ting as agent or a principal in </w:t>
      </w:r>
      <w:r w:rsidRPr="00851CE7">
        <w:rPr>
          <w:rFonts w:ascii="Arial" w:hAnsi="Arial" w:cs="Arial"/>
        </w:rPr>
        <w:t xml:space="preserve">respect of any carriage, handling or storage of </w:t>
      </w:r>
      <w:proofErr w:type="gramStart"/>
      <w:r w:rsidRPr="00851CE7">
        <w:rPr>
          <w:rFonts w:ascii="Arial" w:hAnsi="Arial" w:cs="Arial"/>
        </w:rPr>
        <w:t>Goods;</w:t>
      </w:r>
      <w:proofErr w:type="gramEnd"/>
    </w:p>
    <w:p w14:paraId="47F1E4E0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acts as an agent where the Company procures a bill of lading,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sea or air waybill or other document evidencing</w:t>
      </w:r>
      <w:r w:rsidR="00DD65C5">
        <w:rPr>
          <w:rFonts w:ascii="Arial" w:hAnsi="Arial" w:cs="Arial"/>
        </w:rPr>
        <w:t xml:space="preserve"> a contract of carriage between </w:t>
      </w:r>
      <w:r w:rsidRPr="00851CE7">
        <w:rPr>
          <w:rFonts w:ascii="Arial" w:hAnsi="Arial" w:cs="Arial"/>
        </w:rPr>
        <w:t xml:space="preserve">a person, other than the Company, and the Customer or </w:t>
      </w:r>
      <w:proofErr w:type="gramStart"/>
      <w:r w:rsidRPr="00851CE7">
        <w:rPr>
          <w:rFonts w:ascii="Arial" w:hAnsi="Arial" w:cs="Arial"/>
        </w:rPr>
        <w:t>Owner;</w:t>
      </w:r>
      <w:proofErr w:type="gramEnd"/>
    </w:p>
    <w:p w14:paraId="25E644B0" w14:textId="77777777" w:rsidR="00851CE7" w:rsidRPr="00851CE7" w:rsidRDefault="00851CE7" w:rsidP="00DD65C5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d) </w:t>
      </w:r>
      <w:r w:rsidR="00DD65C5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acts as an agent and never as a principal when providing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services as a Customs Broker in respect of or relating to customs requirements,</w:t>
      </w:r>
      <w:r w:rsidR="00DD65C5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taxes, licenses, consular documents, cert</w:t>
      </w:r>
      <w:r w:rsidR="00DD65C5">
        <w:rPr>
          <w:rFonts w:ascii="Arial" w:hAnsi="Arial" w:cs="Arial"/>
        </w:rPr>
        <w:t xml:space="preserve">ificates of origin, inspection, </w:t>
      </w:r>
      <w:r w:rsidRPr="00851CE7">
        <w:rPr>
          <w:rFonts w:ascii="Arial" w:hAnsi="Arial" w:cs="Arial"/>
        </w:rPr>
        <w:t>certificates and other similar services or when</w:t>
      </w:r>
      <w:r w:rsidR="00DD65C5">
        <w:rPr>
          <w:rFonts w:ascii="Arial" w:hAnsi="Arial" w:cs="Arial"/>
        </w:rPr>
        <w:t xml:space="preserve"> obtaining insurances for or on </w:t>
      </w:r>
      <w:r w:rsidRPr="00851CE7">
        <w:rPr>
          <w:rFonts w:ascii="Arial" w:hAnsi="Arial" w:cs="Arial"/>
        </w:rPr>
        <w:t>behalf of the Customer or relating to the Goo</w:t>
      </w:r>
      <w:r w:rsidR="00DD65C5">
        <w:rPr>
          <w:rFonts w:ascii="Arial" w:hAnsi="Arial" w:cs="Arial"/>
        </w:rPr>
        <w:t xml:space="preserve">ds (other than where by law the </w:t>
      </w:r>
      <w:r w:rsidRPr="00851CE7">
        <w:rPr>
          <w:rFonts w:ascii="Arial" w:hAnsi="Arial" w:cs="Arial"/>
        </w:rPr>
        <w:t>Company is deemed to be an agent of the insur</w:t>
      </w:r>
      <w:r w:rsidR="00DD65C5">
        <w:rPr>
          <w:rFonts w:ascii="Arial" w:hAnsi="Arial" w:cs="Arial"/>
        </w:rPr>
        <w:t xml:space="preserve">er) or when providing any other </w:t>
      </w:r>
      <w:r w:rsidRPr="00851CE7">
        <w:rPr>
          <w:rFonts w:ascii="Arial" w:hAnsi="Arial" w:cs="Arial"/>
        </w:rPr>
        <w:t>services whatsoever for or on behalf of the Customer.</w:t>
      </w:r>
    </w:p>
    <w:p w14:paraId="0DE5C937" w14:textId="77777777" w:rsidR="00851CE7" w:rsidRPr="00851CE7" w:rsidRDefault="00851CE7" w:rsidP="00013C3B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2.3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The Company is not a common carrier and will </w:t>
      </w:r>
      <w:r w:rsidR="00013C3B">
        <w:rPr>
          <w:rFonts w:ascii="Arial" w:hAnsi="Arial" w:cs="Arial"/>
        </w:rPr>
        <w:t xml:space="preserve">accept no liability as such and it </w:t>
      </w:r>
      <w:r w:rsidRPr="00851CE7">
        <w:rPr>
          <w:rFonts w:ascii="Arial" w:hAnsi="Arial" w:cs="Arial"/>
        </w:rPr>
        <w:t>reserves the right to accept or refuse the carriage of</w:t>
      </w:r>
      <w:r w:rsidR="00013C3B">
        <w:rPr>
          <w:rFonts w:ascii="Arial" w:hAnsi="Arial" w:cs="Arial"/>
        </w:rPr>
        <w:t xml:space="preserve"> any Goods or any other Service </w:t>
      </w:r>
      <w:r w:rsidRPr="00851CE7">
        <w:rPr>
          <w:rFonts w:ascii="Arial" w:hAnsi="Arial" w:cs="Arial"/>
        </w:rPr>
        <w:t>at its discretion. All Services are performed subjec</w:t>
      </w:r>
      <w:r w:rsidR="00013C3B">
        <w:rPr>
          <w:rFonts w:ascii="Arial" w:hAnsi="Arial" w:cs="Arial"/>
        </w:rPr>
        <w:t xml:space="preserve">t only to these Conditions (and </w:t>
      </w:r>
      <w:r w:rsidRPr="00851CE7">
        <w:rPr>
          <w:rFonts w:ascii="Arial" w:hAnsi="Arial" w:cs="Arial"/>
        </w:rPr>
        <w:t>when applicable but subject to clause 21.6, the conditio</w:t>
      </w:r>
      <w:r w:rsidR="00013C3B">
        <w:rPr>
          <w:rFonts w:ascii="Arial" w:hAnsi="Arial" w:cs="Arial"/>
        </w:rPr>
        <w:t xml:space="preserve">ns on any Bill of Lading or Air </w:t>
      </w:r>
      <w:r w:rsidRPr="00851CE7">
        <w:rPr>
          <w:rFonts w:ascii="Arial" w:hAnsi="Arial" w:cs="Arial"/>
        </w:rPr>
        <w:t>Waybill issued by the Company as Principal).</w:t>
      </w:r>
    </w:p>
    <w:p w14:paraId="4364FC13" w14:textId="77777777" w:rsidR="00851CE7" w:rsidRPr="00013C3B" w:rsidRDefault="00851CE7" w:rsidP="00851CE7">
      <w:pPr>
        <w:rPr>
          <w:rFonts w:ascii="Arial" w:hAnsi="Arial" w:cs="Arial"/>
          <w:b/>
        </w:rPr>
      </w:pPr>
      <w:r w:rsidRPr="00013C3B">
        <w:rPr>
          <w:rFonts w:ascii="Arial" w:hAnsi="Arial" w:cs="Arial"/>
          <w:b/>
        </w:rPr>
        <w:t>3. Definitions</w:t>
      </w:r>
    </w:p>
    <w:p w14:paraId="14274E7B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>In these conditions:</w:t>
      </w:r>
    </w:p>
    <w:p w14:paraId="42FA7589" w14:textId="169A4D43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lastRenderedPageBreak/>
        <w:t xml:space="preserve">a)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"Company" is</w:t>
      </w:r>
      <w:r w:rsidR="004746DF">
        <w:rPr>
          <w:rFonts w:ascii="Arial" w:hAnsi="Arial" w:cs="Arial"/>
        </w:rPr>
        <w:t xml:space="preserve"> CIMC</w:t>
      </w:r>
      <w:r w:rsidRPr="00851CE7">
        <w:rPr>
          <w:rFonts w:ascii="Arial" w:hAnsi="Arial" w:cs="Arial"/>
        </w:rPr>
        <w:t xml:space="preserve"> </w:t>
      </w:r>
      <w:r w:rsidR="00591A59">
        <w:rPr>
          <w:rFonts w:ascii="Arial" w:hAnsi="Arial" w:cs="Arial"/>
        </w:rPr>
        <w:t>WETRANS AUSTRALIA PTY LTD</w:t>
      </w:r>
      <w:r w:rsidR="00013C3B">
        <w:rPr>
          <w:rFonts w:ascii="Arial" w:hAnsi="Arial" w:cs="Arial"/>
        </w:rPr>
        <w:t xml:space="preserve">, ACN </w:t>
      </w:r>
      <w:r w:rsidR="00591A59">
        <w:rPr>
          <w:rFonts w:ascii="Arial" w:hAnsi="Arial" w:cs="Arial"/>
        </w:rPr>
        <w:t>672 620 307</w:t>
      </w:r>
      <w:r w:rsidR="00013C3B">
        <w:rPr>
          <w:rFonts w:ascii="Arial" w:hAnsi="Arial" w:cs="Arial"/>
        </w:rPr>
        <w:t xml:space="preserve">, ABN </w:t>
      </w:r>
      <w:r w:rsidR="00591A59">
        <w:rPr>
          <w:rFonts w:ascii="Arial" w:hAnsi="Arial" w:cs="Arial"/>
        </w:rPr>
        <w:t>45 672 620 307</w:t>
      </w:r>
    </w:p>
    <w:p w14:paraId="1D7BF318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"Customer" means any person at whose request or on whose behalf the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Company provides a </w:t>
      </w:r>
      <w:proofErr w:type="gramStart"/>
      <w:r w:rsidRPr="00851CE7">
        <w:rPr>
          <w:rFonts w:ascii="Arial" w:hAnsi="Arial" w:cs="Arial"/>
        </w:rPr>
        <w:t>service;</w:t>
      </w:r>
      <w:proofErr w:type="gramEnd"/>
    </w:p>
    <w:p w14:paraId="3729AFE5" w14:textId="77777777" w:rsidR="00851CE7" w:rsidRPr="00851CE7" w:rsidRDefault="00851CE7" w:rsidP="00013C3B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</w:t>
      </w:r>
      <w:r w:rsidR="006079FD">
        <w:rPr>
          <w:rFonts w:ascii="Arial" w:hAnsi="Arial" w:cs="Arial"/>
        </w:rPr>
        <w:t>Person" includes persons or any</w:t>
      </w:r>
      <w:r w:rsidRPr="00851CE7">
        <w:rPr>
          <w:rFonts w:ascii="Arial" w:hAnsi="Arial" w:cs="Arial"/>
        </w:rPr>
        <w:t xml:space="preserve">body or bodies </w:t>
      </w:r>
      <w:proofErr w:type="gramStart"/>
      <w:r w:rsidRPr="00851CE7">
        <w:rPr>
          <w:rFonts w:ascii="Arial" w:hAnsi="Arial" w:cs="Arial"/>
        </w:rPr>
        <w:t>corporate;</w:t>
      </w:r>
      <w:proofErr w:type="gramEnd"/>
    </w:p>
    <w:p w14:paraId="554DA54E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>d)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"Owner" includes the owner, shipper and consignee of the Goods and any other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person who is or may become interested in</w:t>
      </w:r>
      <w:r w:rsidR="00013C3B">
        <w:rPr>
          <w:rFonts w:ascii="Arial" w:hAnsi="Arial" w:cs="Arial"/>
        </w:rPr>
        <w:t xml:space="preserve"> the Goods and anyone acting on </w:t>
      </w:r>
      <w:r w:rsidRPr="00851CE7">
        <w:rPr>
          <w:rFonts w:ascii="Arial" w:hAnsi="Arial" w:cs="Arial"/>
        </w:rPr>
        <w:t xml:space="preserve">their </w:t>
      </w:r>
      <w:proofErr w:type="gramStart"/>
      <w:r w:rsidRPr="00851CE7">
        <w:rPr>
          <w:rFonts w:ascii="Arial" w:hAnsi="Arial" w:cs="Arial"/>
        </w:rPr>
        <w:t>behalf;</w:t>
      </w:r>
      <w:proofErr w:type="gramEnd"/>
    </w:p>
    <w:p w14:paraId="1ECB7542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e)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"Authority" means a duly constituted legal or administrative person, acting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within its legal powers and exercising jurisdi</w:t>
      </w:r>
      <w:r w:rsidR="00013C3B">
        <w:rPr>
          <w:rFonts w:ascii="Arial" w:hAnsi="Arial" w:cs="Arial"/>
        </w:rPr>
        <w:t xml:space="preserve">ction within any nation, state, </w:t>
      </w:r>
      <w:r w:rsidRPr="00851CE7">
        <w:rPr>
          <w:rFonts w:ascii="Arial" w:hAnsi="Arial" w:cs="Arial"/>
        </w:rPr>
        <w:t xml:space="preserve">municipality, port or </w:t>
      </w:r>
      <w:proofErr w:type="gramStart"/>
      <w:r w:rsidRPr="00851CE7">
        <w:rPr>
          <w:rFonts w:ascii="Arial" w:hAnsi="Arial" w:cs="Arial"/>
        </w:rPr>
        <w:t>airport;</w:t>
      </w:r>
      <w:proofErr w:type="gramEnd"/>
    </w:p>
    <w:p w14:paraId="7E5E293C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f)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"Goods" includes the cargo and any </w:t>
      </w:r>
      <w:r w:rsidR="00013C3B">
        <w:rPr>
          <w:rFonts w:ascii="Arial" w:hAnsi="Arial" w:cs="Arial"/>
        </w:rPr>
        <w:t xml:space="preserve">container not supplied by or on </w:t>
      </w:r>
      <w:r w:rsidRPr="00851CE7">
        <w:rPr>
          <w:rFonts w:ascii="Arial" w:hAnsi="Arial" w:cs="Arial"/>
        </w:rPr>
        <w:t>behalf of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the Company, in respect of which the Company provides a </w:t>
      </w:r>
      <w:proofErr w:type="gramStart"/>
      <w:r w:rsidRPr="00851CE7">
        <w:rPr>
          <w:rFonts w:ascii="Arial" w:hAnsi="Arial" w:cs="Arial"/>
        </w:rPr>
        <w:t>service;</w:t>
      </w:r>
      <w:proofErr w:type="gramEnd"/>
    </w:p>
    <w:p w14:paraId="7D60CED7" w14:textId="28E96F30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g)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"Container" includes any container, </w:t>
      </w:r>
      <w:r w:rsidR="0044671F" w:rsidRPr="00851CE7">
        <w:rPr>
          <w:rFonts w:ascii="Arial" w:hAnsi="Arial" w:cs="Arial"/>
        </w:rPr>
        <w:t>flex tan</w:t>
      </w:r>
      <w:r w:rsidR="0044671F">
        <w:rPr>
          <w:rFonts w:ascii="Arial" w:hAnsi="Arial" w:cs="Arial"/>
        </w:rPr>
        <w:t>k</w:t>
      </w:r>
      <w:r w:rsidR="00013C3B">
        <w:rPr>
          <w:rFonts w:ascii="Arial" w:hAnsi="Arial" w:cs="Arial"/>
        </w:rPr>
        <w:t xml:space="preserve">, trailer, transportable tank, </w:t>
      </w:r>
      <w:r w:rsidRPr="00851CE7">
        <w:rPr>
          <w:rFonts w:ascii="Arial" w:hAnsi="Arial" w:cs="Arial"/>
        </w:rPr>
        <w:t>flat,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pallet or any article of transport used to car</w:t>
      </w:r>
      <w:r w:rsidR="00013C3B">
        <w:rPr>
          <w:rFonts w:ascii="Arial" w:hAnsi="Arial" w:cs="Arial"/>
        </w:rPr>
        <w:t xml:space="preserve">ry or consolidate goods and any </w:t>
      </w:r>
      <w:r w:rsidRPr="00851CE7">
        <w:rPr>
          <w:rFonts w:ascii="Arial" w:hAnsi="Arial" w:cs="Arial"/>
        </w:rPr>
        <w:t xml:space="preserve">equipment of or connected </w:t>
      </w:r>
      <w:proofErr w:type="gramStart"/>
      <w:r w:rsidRPr="00851CE7">
        <w:rPr>
          <w:rFonts w:ascii="Arial" w:hAnsi="Arial" w:cs="Arial"/>
        </w:rPr>
        <w:t>thereto;</w:t>
      </w:r>
      <w:proofErr w:type="gramEnd"/>
    </w:p>
    <w:p w14:paraId="05EC0B9D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h)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"Dangerous Goods" includes goods which are or may become of a dangerous,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inflammable, radio-active or damaging nature</w:t>
      </w:r>
      <w:r w:rsidR="00013C3B">
        <w:rPr>
          <w:rFonts w:ascii="Arial" w:hAnsi="Arial" w:cs="Arial"/>
        </w:rPr>
        <w:t xml:space="preserve"> and goods likely to harbour or </w:t>
      </w:r>
      <w:r w:rsidRPr="00851CE7">
        <w:rPr>
          <w:rFonts w:ascii="Arial" w:hAnsi="Arial" w:cs="Arial"/>
        </w:rPr>
        <w:t xml:space="preserve">encourage vermin or other </w:t>
      </w:r>
      <w:proofErr w:type="gramStart"/>
      <w:r w:rsidRPr="00851CE7">
        <w:rPr>
          <w:rFonts w:ascii="Arial" w:hAnsi="Arial" w:cs="Arial"/>
        </w:rPr>
        <w:t>pests;</w:t>
      </w:r>
      <w:proofErr w:type="gramEnd"/>
    </w:p>
    <w:p w14:paraId="4B86431A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i)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"Hague-Visby-Rules" means the provisions of the International Convention for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the Unification of certain rules Relating to Bills of Lading signed at Brussels on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25th August 1924 as amended by the Visby</w:t>
      </w:r>
      <w:r w:rsidR="00013C3B">
        <w:rPr>
          <w:rFonts w:ascii="Arial" w:hAnsi="Arial" w:cs="Arial"/>
        </w:rPr>
        <w:t xml:space="preserve"> Protocol of 23rd February 1968 </w:t>
      </w:r>
      <w:r w:rsidRPr="00851CE7">
        <w:rPr>
          <w:rFonts w:ascii="Arial" w:hAnsi="Arial" w:cs="Arial"/>
        </w:rPr>
        <w:t xml:space="preserve">and the SDR Protocol of 21st December </w:t>
      </w:r>
      <w:proofErr w:type="gramStart"/>
      <w:r w:rsidRPr="00851CE7">
        <w:rPr>
          <w:rFonts w:ascii="Arial" w:hAnsi="Arial" w:cs="Arial"/>
        </w:rPr>
        <w:t>1979;</w:t>
      </w:r>
      <w:proofErr w:type="gramEnd"/>
    </w:p>
    <w:p w14:paraId="78C917B4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j)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"Incidental matters" means anything done or to be done in relation to the Goods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or the provision of any services ancillary to the Goods</w:t>
      </w:r>
      <w:r w:rsidR="00013C3B">
        <w:rPr>
          <w:rFonts w:ascii="Arial" w:hAnsi="Arial" w:cs="Arial"/>
        </w:rPr>
        <w:t xml:space="preserve"> including but not limited </w:t>
      </w:r>
      <w:r w:rsidRPr="00851CE7">
        <w:rPr>
          <w:rFonts w:ascii="Arial" w:hAnsi="Arial" w:cs="Arial"/>
        </w:rPr>
        <w:t>to moving, storing or leaving the Goods at any w</w:t>
      </w:r>
      <w:r w:rsidR="00013C3B">
        <w:rPr>
          <w:rFonts w:ascii="Arial" w:hAnsi="Arial" w:cs="Arial"/>
        </w:rPr>
        <w:t xml:space="preserve">arehouse, terminal, yard, wharf </w:t>
      </w:r>
      <w:r w:rsidRPr="00851CE7">
        <w:rPr>
          <w:rFonts w:ascii="Arial" w:hAnsi="Arial" w:cs="Arial"/>
        </w:rPr>
        <w:t>or other place or area, loading or unloading the</w:t>
      </w:r>
      <w:r w:rsidR="00013C3B">
        <w:rPr>
          <w:rFonts w:ascii="Arial" w:hAnsi="Arial" w:cs="Arial"/>
        </w:rPr>
        <w:t xml:space="preserve"> Goods from any vehicle, vessel </w:t>
      </w:r>
      <w:r w:rsidRPr="00851CE7">
        <w:rPr>
          <w:rFonts w:ascii="Arial" w:hAnsi="Arial" w:cs="Arial"/>
        </w:rPr>
        <w:t>or other conveyance, stowing or packing the Goo</w:t>
      </w:r>
      <w:r w:rsidR="00013C3B">
        <w:rPr>
          <w:rFonts w:ascii="Arial" w:hAnsi="Arial" w:cs="Arial"/>
        </w:rPr>
        <w:t xml:space="preserve">ds or fumigating, transhipping, </w:t>
      </w:r>
      <w:r w:rsidRPr="00851CE7">
        <w:rPr>
          <w:rFonts w:ascii="Arial" w:hAnsi="Arial" w:cs="Arial"/>
        </w:rPr>
        <w:t>inspecting or otherwise handling the Goods or anything done in relation thereto.</w:t>
      </w:r>
    </w:p>
    <w:p w14:paraId="559F5DBC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>k)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"Instructions" means a statement of the Customers specific requirements.</w:t>
      </w:r>
    </w:p>
    <w:p w14:paraId="5DDBCD30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lastRenderedPageBreak/>
        <w:t xml:space="preserve">l)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"Services" means the whole of the Services provided by the Company to the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Customer and all matters necessarily related to the provision of the Services or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ancillary to the provision of the Services.</w:t>
      </w:r>
    </w:p>
    <w:p w14:paraId="545B86C0" w14:textId="77777777" w:rsidR="00851CE7" w:rsidRPr="00851CE7" w:rsidRDefault="00851CE7" w:rsidP="00013C3B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m)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"Warsaw Convention" means the Convention for the Unification of Certain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Rules Relating to International Carriage </w:t>
      </w:r>
      <w:r w:rsidR="00013C3B">
        <w:rPr>
          <w:rFonts w:ascii="Arial" w:hAnsi="Arial" w:cs="Arial"/>
        </w:rPr>
        <w:t xml:space="preserve">by Air dated 12 October 1929 as </w:t>
      </w:r>
      <w:r w:rsidRPr="00851CE7">
        <w:rPr>
          <w:rFonts w:ascii="Arial" w:hAnsi="Arial" w:cs="Arial"/>
        </w:rPr>
        <w:t xml:space="preserve">amended at the Hague, 1955 and </w:t>
      </w:r>
      <w:r w:rsidR="00013C3B">
        <w:rPr>
          <w:rFonts w:ascii="Arial" w:hAnsi="Arial" w:cs="Arial"/>
        </w:rPr>
        <w:t xml:space="preserve">supplemented by the Guadalajara </w:t>
      </w:r>
      <w:r w:rsidRPr="00851CE7">
        <w:rPr>
          <w:rFonts w:ascii="Arial" w:hAnsi="Arial" w:cs="Arial"/>
        </w:rPr>
        <w:t xml:space="preserve">Convention dated 18 September 1961 as applied </w:t>
      </w:r>
      <w:r w:rsidR="00013C3B">
        <w:rPr>
          <w:rFonts w:ascii="Arial" w:hAnsi="Arial" w:cs="Arial"/>
        </w:rPr>
        <w:t xml:space="preserve">respectively by the legislation </w:t>
      </w:r>
      <w:r w:rsidRPr="00851CE7">
        <w:rPr>
          <w:rFonts w:ascii="Arial" w:hAnsi="Arial" w:cs="Arial"/>
        </w:rPr>
        <w:t>of the Commonwealth of Australia and of New Zealand.</w:t>
      </w:r>
    </w:p>
    <w:p w14:paraId="564D4532" w14:textId="77777777" w:rsidR="00851CE7" w:rsidRPr="00013C3B" w:rsidRDefault="00851CE7" w:rsidP="00851CE7">
      <w:pPr>
        <w:rPr>
          <w:rFonts w:ascii="Arial" w:hAnsi="Arial" w:cs="Arial"/>
          <w:b/>
        </w:rPr>
      </w:pPr>
      <w:r w:rsidRPr="00013C3B">
        <w:rPr>
          <w:rFonts w:ascii="Arial" w:hAnsi="Arial" w:cs="Arial"/>
          <w:b/>
        </w:rPr>
        <w:t>4. Obligations of Customer</w:t>
      </w:r>
    </w:p>
    <w:p w14:paraId="6D647A02" w14:textId="77777777" w:rsidR="00851CE7" w:rsidRPr="00851CE7" w:rsidRDefault="00851CE7" w:rsidP="00013C3B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4.1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warrants that it is either the Owner or the authorised agent of the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Owner of the Goods and that it is authorised to accept and accepts these Conditions,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not only for itself, but also as agent for and on behalf of the </w:t>
      </w:r>
      <w:proofErr w:type="gramStart"/>
      <w:r w:rsidRPr="00851CE7">
        <w:rPr>
          <w:rFonts w:ascii="Arial" w:hAnsi="Arial" w:cs="Arial"/>
        </w:rPr>
        <w:t>Owner</w:t>
      </w:r>
      <w:proofErr w:type="gramEnd"/>
    </w:p>
    <w:p w14:paraId="42A99FAE" w14:textId="77777777" w:rsidR="00851CE7" w:rsidRPr="00851CE7" w:rsidRDefault="00851CE7" w:rsidP="00013C3B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4.2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warrants that it has reasonable knowledge of matters affecting the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conduct of its business, including, but not limited to, the terms of sale and purchase of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the Goods and all other matters relating thereto.</w:t>
      </w:r>
    </w:p>
    <w:p w14:paraId="005FA0EB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4.3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shall give sufficient and executable instructions.</w:t>
      </w:r>
    </w:p>
    <w:p w14:paraId="6FAD0E84" w14:textId="77777777" w:rsidR="00851CE7" w:rsidRPr="00851CE7" w:rsidRDefault="00851CE7" w:rsidP="00013C3B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4.4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warrants that the description a</w:t>
      </w:r>
      <w:r w:rsidR="00013C3B">
        <w:rPr>
          <w:rFonts w:ascii="Arial" w:hAnsi="Arial" w:cs="Arial"/>
        </w:rPr>
        <w:t xml:space="preserve">nd particulars of the Goods are </w:t>
      </w:r>
      <w:r w:rsidRPr="00851CE7">
        <w:rPr>
          <w:rFonts w:ascii="Arial" w:hAnsi="Arial" w:cs="Arial"/>
        </w:rPr>
        <w:t>complete and correct.</w:t>
      </w:r>
    </w:p>
    <w:p w14:paraId="5D12D22B" w14:textId="77777777" w:rsidR="00851CE7" w:rsidRPr="00851CE7" w:rsidRDefault="00851CE7" w:rsidP="00013C3B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4.5 </w:t>
      </w:r>
      <w:r w:rsidR="00013C3B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warrants that the Goods are properly packed and labelled, except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where the Company has accepted instructions</w:t>
      </w:r>
      <w:r w:rsidR="00013C3B">
        <w:rPr>
          <w:rFonts w:ascii="Arial" w:hAnsi="Arial" w:cs="Arial"/>
        </w:rPr>
        <w:t xml:space="preserve"> in respect of packaging and/or </w:t>
      </w:r>
      <w:r w:rsidRPr="00851CE7">
        <w:rPr>
          <w:rFonts w:ascii="Arial" w:hAnsi="Arial" w:cs="Arial"/>
        </w:rPr>
        <w:t>labelling.</w:t>
      </w:r>
    </w:p>
    <w:p w14:paraId="3615995B" w14:textId="77777777" w:rsidR="00851CE7" w:rsidRPr="00013C3B" w:rsidRDefault="00851CE7" w:rsidP="00851CE7">
      <w:pPr>
        <w:rPr>
          <w:rFonts w:ascii="Arial" w:hAnsi="Arial" w:cs="Arial"/>
          <w:b/>
        </w:rPr>
      </w:pPr>
      <w:r w:rsidRPr="00013C3B">
        <w:rPr>
          <w:rFonts w:ascii="Arial" w:hAnsi="Arial" w:cs="Arial"/>
          <w:b/>
        </w:rPr>
        <w:t>5. Special Instructions, Goods and Services</w:t>
      </w:r>
    </w:p>
    <w:p w14:paraId="75A91AD0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>5.1 Unless agreed in writing, the Customer shall not deliv</w:t>
      </w:r>
      <w:r w:rsidR="00013C3B">
        <w:rPr>
          <w:rFonts w:ascii="Arial" w:hAnsi="Arial" w:cs="Arial"/>
        </w:rPr>
        <w:t xml:space="preserve">er to the Company, or cause the </w:t>
      </w:r>
      <w:r w:rsidRPr="00851CE7">
        <w:rPr>
          <w:rFonts w:ascii="Arial" w:hAnsi="Arial" w:cs="Arial"/>
        </w:rPr>
        <w:t>Company to deal with or handle, Dangerous Goods.</w:t>
      </w:r>
    </w:p>
    <w:p w14:paraId="737686D5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>5.2 If the Customer is in breach of Clause 5.1:</w:t>
      </w:r>
    </w:p>
    <w:p w14:paraId="251FA187" w14:textId="77777777" w:rsidR="00851CE7" w:rsidRPr="00851CE7" w:rsidRDefault="00851CE7" w:rsidP="00013C3B">
      <w:pPr>
        <w:ind w:left="720"/>
        <w:rPr>
          <w:rFonts w:ascii="Arial" w:hAnsi="Arial" w:cs="Arial"/>
        </w:rPr>
      </w:pPr>
      <w:r w:rsidRPr="00851CE7">
        <w:rPr>
          <w:rFonts w:ascii="Arial" w:hAnsi="Arial" w:cs="Arial"/>
        </w:rPr>
        <w:t>a) the Customer shall be liable for all loss or damage whatsoever caused by or to</w:t>
      </w:r>
      <w:r w:rsidR="00013C3B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or in connection with the Goods howsoever </w:t>
      </w:r>
      <w:proofErr w:type="gramStart"/>
      <w:r w:rsidRPr="00851CE7">
        <w:rPr>
          <w:rFonts w:ascii="Arial" w:hAnsi="Arial" w:cs="Arial"/>
        </w:rPr>
        <w:t>arising;</w:t>
      </w:r>
      <w:proofErr w:type="gramEnd"/>
    </w:p>
    <w:p w14:paraId="49846D2B" w14:textId="77777777" w:rsidR="00851CE7" w:rsidRPr="00851CE7" w:rsidRDefault="00851CE7" w:rsidP="00013C3B">
      <w:pPr>
        <w:ind w:left="720"/>
        <w:rPr>
          <w:rFonts w:ascii="Arial" w:hAnsi="Arial" w:cs="Arial"/>
        </w:rPr>
      </w:pPr>
      <w:r w:rsidRPr="00851CE7">
        <w:rPr>
          <w:rFonts w:ascii="Arial" w:hAnsi="Arial" w:cs="Arial"/>
        </w:rPr>
        <w:t>b) the Customer shall defend, indemnify and hold harmless the Company again</w:t>
      </w:r>
      <w:r w:rsidR="00013C3B">
        <w:rPr>
          <w:rFonts w:ascii="Arial" w:hAnsi="Arial" w:cs="Arial"/>
        </w:rPr>
        <w:t xml:space="preserve">st </w:t>
      </w:r>
      <w:r w:rsidRPr="00851CE7">
        <w:rPr>
          <w:rFonts w:ascii="Arial" w:hAnsi="Arial" w:cs="Arial"/>
        </w:rPr>
        <w:t>all penalties, claims, damages, costs and</w:t>
      </w:r>
      <w:r w:rsidR="00013C3B">
        <w:rPr>
          <w:rFonts w:ascii="Arial" w:hAnsi="Arial" w:cs="Arial"/>
        </w:rPr>
        <w:t xml:space="preserve"> expenses whatsoever arising in </w:t>
      </w:r>
      <w:r w:rsidRPr="00851CE7">
        <w:rPr>
          <w:rFonts w:ascii="Arial" w:hAnsi="Arial" w:cs="Arial"/>
        </w:rPr>
        <w:t>connection therewith; and</w:t>
      </w:r>
    </w:p>
    <w:p w14:paraId="785CDC24" w14:textId="77777777" w:rsidR="00851CE7" w:rsidRPr="00851CE7" w:rsidRDefault="00851CE7" w:rsidP="00013C3B">
      <w:pPr>
        <w:ind w:left="720"/>
        <w:rPr>
          <w:rFonts w:ascii="Arial" w:hAnsi="Arial" w:cs="Arial"/>
        </w:rPr>
      </w:pPr>
      <w:r w:rsidRPr="00851CE7">
        <w:rPr>
          <w:rFonts w:ascii="Arial" w:hAnsi="Arial" w:cs="Arial"/>
        </w:rPr>
        <w:t>c) the Company (or any other person in whose</w:t>
      </w:r>
      <w:r w:rsidR="00013C3B">
        <w:rPr>
          <w:rFonts w:ascii="Arial" w:hAnsi="Arial" w:cs="Arial"/>
        </w:rPr>
        <w:t xml:space="preserve"> custody the Goods may be in at </w:t>
      </w:r>
      <w:r w:rsidRPr="00851CE7">
        <w:rPr>
          <w:rFonts w:ascii="Arial" w:hAnsi="Arial" w:cs="Arial"/>
        </w:rPr>
        <w:t xml:space="preserve">the relevant time) may, at the Company's </w:t>
      </w:r>
      <w:r w:rsidR="00013C3B">
        <w:rPr>
          <w:rFonts w:ascii="Arial" w:hAnsi="Arial" w:cs="Arial"/>
        </w:rPr>
        <w:t xml:space="preserve">sole discretion, have the Goods </w:t>
      </w:r>
      <w:r w:rsidRPr="00851CE7">
        <w:rPr>
          <w:rFonts w:ascii="Arial" w:hAnsi="Arial" w:cs="Arial"/>
        </w:rPr>
        <w:t>destroyed or otherwise dealt with. For the purpose</w:t>
      </w:r>
      <w:r w:rsidR="00013C3B">
        <w:rPr>
          <w:rFonts w:ascii="Arial" w:hAnsi="Arial" w:cs="Arial"/>
        </w:rPr>
        <w:t xml:space="preserve">s of this sub-clause, notice </w:t>
      </w:r>
      <w:r w:rsidR="00013C3B">
        <w:rPr>
          <w:rFonts w:ascii="Arial" w:hAnsi="Arial" w:cs="Arial"/>
        </w:rPr>
        <w:lastRenderedPageBreak/>
        <w:t xml:space="preserve">is </w:t>
      </w:r>
      <w:r w:rsidRPr="00851CE7">
        <w:rPr>
          <w:rFonts w:ascii="Arial" w:hAnsi="Arial" w:cs="Arial"/>
        </w:rPr>
        <w:t>not required to be given to any person of the in</w:t>
      </w:r>
      <w:r w:rsidR="00013C3B">
        <w:rPr>
          <w:rFonts w:ascii="Arial" w:hAnsi="Arial" w:cs="Arial"/>
        </w:rPr>
        <w:t xml:space="preserve">tention to destroy or otherwise </w:t>
      </w:r>
      <w:r w:rsidRPr="00851CE7">
        <w:rPr>
          <w:rFonts w:ascii="Arial" w:hAnsi="Arial" w:cs="Arial"/>
        </w:rPr>
        <w:t>deal with the Goods.</w:t>
      </w:r>
    </w:p>
    <w:p w14:paraId="1D7642E6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5.3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the Company agrees to accept Dangerous Goods and then it (or any other person)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reasonably forms the view that those Goods constitute a risk to other goods, property,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life or health, it may (without notice and without liabili</w:t>
      </w:r>
      <w:r w:rsidR="00AD1324">
        <w:rPr>
          <w:rFonts w:ascii="Arial" w:hAnsi="Arial" w:cs="Arial"/>
        </w:rPr>
        <w:t xml:space="preserve">ty) have the Goods destroyed or </w:t>
      </w:r>
      <w:r w:rsidRPr="00851CE7">
        <w:rPr>
          <w:rFonts w:ascii="Arial" w:hAnsi="Arial" w:cs="Arial"/>
        </w:rPr>
        <w:t>otherwise dealt with at the expense of the Customer or Owner.</w:t>
      </w:r>
    </w:p>
    <w:p w14:paraId="5CF121BB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5.4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undertakes not to tender for transpo</w:t>
      </w:r>
      <w:r w:rsidR="00AD1324">
        <w:rPr>
          <w:rFonts w:ascii="Arial" w:hAnsi="Arial" w:cs="Arial"/>
        </w:rPr>
        <w:t xml:space="preserve">rtation any Goods which require </w:t>
      </w:r>
      <w:r w:rsidRPr="00851CE7">
        <w:rPr>
          <w:rFonts w:ascii="Arial" w:hAnsi="Arial" w:cs="Arial"/>
        </w:rPr>
        <w:t>temperature control without previously giving written</w:t>
      </w:r>
      <w:r w:rsidR="00AD1324">
        <w:rPr>
          <w:rFonts w:ascii="Arial" w:hAnsi="Arial" w:cs="Arial"/>
        </w:rPr>
        <w:t xml:space="preserve"> notice of their nature and the </w:t>
      </w:r>
      <w:r w:rsidRPr="00851CE7">
        <w:rPr>
          <w:rFonts w:ascii="Arial" w:hAnsi="Arial" w:cs="Arial"/>
        </w:rPr>
        <w:t>particular temperature range to be maintained an</w:t>
      </w:r>
      <w:r w:rsidR="00AD1324">
        <w:rPr>
          <w:rFonts w:ascii="Arial" w:hAnsi="Arial" w:cs="Arial"/>
        </w:rPr>
        <w:t xml:space="preserve">d, in the case of a temperature </w:t>
      </w:r>
      <w:r w:rsidRPr="00851CE7">
        <w:rPr>
          <w:rFonts w:ascii="Arial" w:hAnsi="Arial" w:cs="Arial"/>
        </w:rPr>
        <w:t>controlled Container stuffed by or on behalf of the</w:t>
      </w:r>
      <w:r w:rsidR="00AD1324">
        <w:rPr>
          <w:rFonts w:ascii="Arial" w:hAnsi="Arial" w:cs="Arial"/>
        </w:rPr>
        <w:t xml:space="preserve"> Customer, the Customer further </w:t>
      </w:r>
      <w:r w:rsidRPr="00851CE7">
        <w:rPr>
          <w:rFonts w:ascii="Arial" w:hAnsi="Arial" w:cs="Arial"/>
        </w:rPr>
        <w:t xml:space="preserve">undertakes </w:t>
      </w:r>
      <w:proofErr w:type="gramStart"/>
      <w:r w:rsidRPr="00851CE7">
        <w:rPr>
          <w:rFonts w:ascii="Arial" w:hAnsi="Arial" w:cs="Arial"/>
        </w:rPr>
        <w:t>that:-</w:t>
      </w:r>
      <w:proofErr w:type="gramEnd"/>
    </w:p>
    <w:p w14:paraId="29A7FB45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the Container has been properly pre-cooled or pre-heated as </w:t>
      </w:r>
      <w:proofErr w:type="gramStart"/>
      <w:r w:rsidRPr="00851CE7">
        <w:rPr>
          <w:rFonts w:ascii="Arial" w:hAnsi="Arial" w:cs="Arial"/>
        </w:rPr>
        <w:t>appropriate;</w:t>
      </w:r>
      <w:proofErr w:type="gramEnd"/>
    </w:p>
    <w:p w14:paraId="2C5F54F8" w14:textId="77777777" w:rsidR="00851CE7" w:rsidRPr="00851CE7" w:rsidRDefault="00851CE7" w:rsidP="00AD1324">
      <w:pPr>
        <w:ind w:left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Goods have been properly stuffed in the Container; and</w:t>
      </w:r>
    </w:p>
    <w:p w14:paraId="604B6BD5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Container's thermostatic controls have been properly set by the Customer.</w:t>
      </w:r>
    </w:p>
    <w:p w14:paraId="4874BDFE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5.5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the requirements of Clause 5.4 are not complie</w:t>
      </w:r>
      <w:r w:rsidR="00AD1324">
        <w:rPr>
          <w:rFonts w:ascii="Arial" w:hAnsi="Arial" w:cs="Arial"/>
        </w:rPr>
        <w:t xml:space="preserve">d with the Company shall not be </w:t>
      </w:r>
      <w:r w:rsidRPr="00851CE7">
        <w:rPr>
          <w:rFonts w:ascii="Arial" w:hAnsi="Arial" w:cs="Arial"/>
        </w:rPr>
        <w:t>liable for any loss of or damage to the Goods caused by such non-compliance.</w:t>
      </w:r>
    </w:p>
    <w:p w14:paraId="41A99D87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5.6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Unless agreed in writing, the Company shall not be obliged to make any declaration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for the purposes of any statute, convention or contract a</w:t>
      </w:r>
      <w:r w:rsidR="00AD1324">
        <w:rPr>
          <w:rFonts w:ascii="Arial" w:hAnsi="Arial" w:cs="Arial"/>
        </w:rPr>
        <w:t xml:space="preserve">s to the nature or value of any </w:t>
      </w:r>
      <w:r w:rsidRPr="00851CE7">
        <w:rPr>
          <w:rFonts w:ascii="Arial" w:hAnsi="Arial" w:cs="Arial"/>
        </w:rPr>
        <w:t>Goods or as to any special interest in delivery o</w:t>
      </w:r>
      <w:r w:rsidR="00AD1324">
        <w:rPr>
          <w:rFonts w:ascii="Arial" w:hAnsi="Arial" w:cs="Arial"/>
        </w:rPr>
        <w:t xml:space="preserve">r to make any declaration as to </w:t>
      </w:r>
      <w:r w:rsidRPr="00851CE7">
        <w:rPr>
          <w:rFonts w:ascii="Arial" w:hAnsi="Arial" w:cs="Arial"/>
        </w:rPr>
        <w:t>specific stowage requirements of any Goods.</w:t>
      </w:r>
    </w:p>
    <w:p w14:paraId="230D1F3C" w14:textId="45AD3392" w:rsidR="00851CE7" w:rsidRPr="00AD1324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5.7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Unless agreed in writing or otherwise provided for under the provisions of a document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signed by the Company, instructions relating to t</w:t>
      </w:r>
      <w:r w:rsidR="00AD1324">
        <w:rPr>
          <w:rFonts w:ascii="Arial" w:hAnsi="Arial" w:cs="Arial"/>
        </w:rPr>
        <w:t xml:space="preserve">he delivery or release of Goods </w:t>
      </w:r>
      <w:r w:rsidRPr="00851CE7">
        <w:rPr>
          <w:rFonts w:ascii="Arial" w:hAnsi="Arial" w:cs="Arial"/>
        </w:rPr>
        <w:t>against payment or against surrender of a particular d</w:t>
      </w:r>
      <w:r w:rsidR="00AD1324">
        <w:rPr>
          <w:rFonts w:ascii="Arial" w:hAnsi="Arial" w:cs="Arial"/>
        </w:rPr>
        <w:t xml:space="preserve">ocument shall be in writing and </w:t>
      </w:r>
      <w:r w:rsidRPr="00851CE7">
        <w:rPr>
          <w:rFonts w:ascii="Arial" w:hAnsi="Arial" w:cs="Arial"/>
        </w:rPr>
        <w:t>the Company's liability shall not exceed that provided f</w:t>
      </w:r>
      <w:r w:rsidR="00AD1324">
        <w:rPr>
          <w:rFonts w:ascii="Arial" w:hAnsi="Arial" w:cs="Arial"/>
        </w:rPr>
        <w:t xml:space="preserve">or in respect of </w:t>
      </w:r>
      <w:r w:rsidR="0044671F">
        <w:rPr>
          <w:rFonts w:ascii="Arial" w:hAnsi="Arial" w:cs="Arial"/>
        </w:rPr>
        <w:t>mis delivery</w:t>
      </w:r>
      <w:r w:rsidR="00AD1324">
        <w:rPr>
          <w:rFonts w:ascii="Arial" w:hAnsi="Arial" w:cs="Arial"/>
        </w:rPr>
        <w:t xml:space="preserve"> of </w:t>
      </w:r>
      <w:r w:rsidRPr="00AD1324">
        <w:rPr>
          <w:rFonts w:ascii="Arial" w:hAnsi="Arial" w:cs="Arial"/>
        </w:rPr>
        <w:t>Goods.</w:t>
      </w:r>
    </w:p>
    <w:p w14:paraId="4973F672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5.8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Unless agreed in writing that the Goods shall depart by or arrive by a particular date,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the Company accepts no responsibility for departure or arrival dates of Goods.</w:t>
      </w:r>
    </w:p>
    <w:p w14:paraId="00C24F5B" w14:textId="77777777" w:rsidR="00851CE7" w:rsidRPr="00AD1324" w:rsidRDefault="00851CE7" w:rsidP="00851CE7">
      <w:pPr>
        <w:rPr>
          <w:rFonts w:ascii="Arial" w:hAnsi="Arial" w:cs="Arial"/>
          <w:b/>
        </w:rPr>
      </w:pPr>
      <w:r w:rsidRPr="00AD1324">
        <w:rPr>
          <w:rFonts w:ascii="Arial" w:hAnsi="Arial" w:cs="Arial"/>
          <w:b/>
        </w:rPr>
        <w:t>6. Insurance</w:t>
      </w:r>
    </w:p>
    <w:p w14:paraId="396B04AA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6.1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No insurance shall be </w:t>
      </w:r>
      <w:proofErr w:type="gramStart"/>
      <w:r w:rsidRPr="00851CE7">
        <w:rPr>
          <w:rFonts w:ascii="Arial" w:hAnsi="Arial" w:cs="Arial"/>
        </w:rPr>
        <w:t>effected</w:t>
      </w:r>
      <w:proofErr w:type="gramEnd"/>
      <w:r w:rsidRPr="00851CE7">
        <w:rPr>
          <w:rFonts w:ascii="Arial" w:hAnsi="Arial" w:cs="Arial"/>
        </w:rPr>
        <w:t xml:space="preserve"> except upon express i</w:t>
      </w:r>
      <w:r w:rsidR="00AD1324">
        <w:rPr>
          <w:rFonts w:ascii="Arial" w:hAnsi="Arial" w:cs="Arial"/>
        </w:rPr>
        <w:t xml:space="preserve">nstructions given in writing by </w:t>
      </w:r>
      <w:r w:rsidRPr="00851CE7">
        <w:rPr>
          <w:rFonts w:ascii="Arial" w:hAnsi="Arial" w:cs="Arial"/>
        </w:rPr>
        <w:t>the Customer and in effecting any such insurances,</w:t>
      </w:r>
      <w:r w:rsidR="00AD1324">
        <w:rPr>
          <w:rFonts w:ascii="Arial" w:hAnsi="Arial" w:cs="Arial"/>
        </w:rPr>
        <w:t xml:space="preserve"> the Company shall be deemed to </w:t>
      </w:r>
      <w:r w:rsidRPr="00851CE7">
        <w:rPr>
          <w:rFonts w:ascii="Arial" w:hAnsi="Arial" w:cs="Arial"/>
        </w:rPr>
        <w:t>be an agent only of the Customer (other than whe</w:t>
      </w:r>
      <w:r w:rsidR="00AD1324">
        <w:rPr>
          <w:rFonts w:ascii="Arial" w:hAnsi="Arial" w:cs="Arial"/>
        </w:rPr>
        <w:t xml:space="preserve">re by </w:t>
      </w:r>
      <w:r w:rsidR="00AD1324">
        <w:rPr>
          <w:rFonts w:ascii="Arial" w:hAnsi="Arial" w:cs="Arial"/>
        </w:rPr>
        <w:lastRenderedPageBreak/>
        <w:t xml:space="preserve">law the Company is deemed </w:t>
      </w:r>
      <w:r w:rsidRPr="00851CE7">
        <w:rPr>
          <w:rFonts w:ascii="Arial" w:hAnsi="Arial" w:cs="Arial"/>
        </w:rPr>
        <w:t>to be an agent of the insurer) and not as an insurer, in</w:t>
      </w:r>
      <w:r w:rsidR="00AD1324">
        <w:rPr>
          <w:rFonts w:ascii="Arial" w:hAnsi="Arial" w:cs="Arial"/>
        </w:rPr>
        <w:t xml:space="preserve">surance broker or other form of </w:t>
      </w:r>
      <w:r w:rsidRPr="00851CE7">
        <w:rPr>
          <w:rFonts w:ascii="Arial" w:hAnsi="Arial" w:cs="Arial"/>
        </w:rPr>
        <w:t>intermediary.</w:t>
      </w:r>
    </w:p>
    <w:p w14:paraId="599EC6D9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6.2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All insurances effected by the Company are </w:t>
      </w:r>
      <w:proofErr w:type="gramStart"/>
      <w:r w:rsidRPr="00851CE7">
        <w:rPr>
          <w:rFonts w:ascii="Arial" w:hAnsi="Arial" w:cs="Arial"/>
        </w:rPr>
        <w:t>effected</w:t>
      </w:r>
      <w:proofErr w:type="gramEnd"/>
      <w:r w:rsidRPr="00851CE7">
        <w:rPr>
          <w:rFonts w:ascii="Arial" w:hAnsi="Arial" w:cs="Arial"/>
        </w:rPr>
        <w:t xml:space="preserve"> as agent only for the Customer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(other than where by law the Company is deemed to be an agent of the insurer) and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all such insurances are subject to the usual exceptions</w:t>
      </w:r>
      <w:r w:rsidR="00AD1324">
        <w:rPr>
          <w:rFonts w:ascii="Arial" w:hAnsi="Arial" w:cs="Arial"/>
        </w:rPr>
        <w:t xml:space="preserve"> and conditions of the policies </w:t>
      </w:r>
      <w:r w:rsidRPr="00851CE7">
        <w:rPr>
          <w:rFonts w:ascii="Arial" w:hAnsi="Arial" w:cs="Arial"/>
        </w:rPr>
        <w:t>of the insurance company or underwriters taking the risk.</w:t>
      </w:r>
    </w:p>
    <w:p w14:paraId="3B3F5703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6.3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Unless agreed in writing, the Company shall not be under any obligation to </w:t>
      </w:r>
      <w:proofErr w:type="gramStart"/>
      <w:r w:rsidRPr="00851CE7">
        <w:rPr>
          <w:rFonts w:ascii="Arial" w:hAnsi="Arial" w:cs="Arial"/>
        </w:rPr>
        <w:t>effect</w:t>
      </w:r>
      <w:proofErr w:type="gramEnd"/>
      <w:r w:rsidRPr="00851CE7">
        <w:rPr>
          <w:rFonts w:ascii="Arial" w:hAnsi="Arial" w:cs="Arial"/>
        </w:rPr>
        <w:t xml:space="preserve"> a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separate insurance on each consignment but may de</w:t>
      </w:r>
      <w:r w:rsidR="00AD1324">
        <w:rPr>
          <w:rFonts w:ascii="Arial" w:hAnsi="Arial" w:cs="Arial"/>
        </w:rPr>
        <w:t xml:space="preserve">clare it on any open or general </w:t>
      </w:r>
      <w:r w:rsidRPr="00851CE7">
        <w:rPr>
          <w:rFonts w:ascii="Arial" w:hAnsi="Arial" w:cs="Arial"/>
        </w:rPr>
        <w:t>policy.</w:t>
      </w:r>
    </w:p>
    <w:p w14:paraId="07F9E250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>6.4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is an agent only of the Customer</w:t>
      </w:r>
      <w:r w:rsidR="00AD1324">
        <w:rPr>
          <w:rFonts w:ascii="Arial" w:hAnsi="Arial" w:cs="Arial"/>
        </w:rPr>
        <w:t xml:space="preserve"> in respect of the effecting of </w:t>
      </w:r>
      <w:r w:rsidRPr="00851CE7">
        <w:rPr>
          <w:rFonts w:ascii="Arial" w:hAnsi="Arial" w:cs="Arial"/>
        </w:rPr>
        <w:t xml:space="preserve">insurance (other than where by law the Company </w:t>
      </w:r>
      <w:r w:rsidR="00AD1324">
        <w:rPr>
          <w:rFonts w:ascii="Arial" w:hAnsi="Arial" w:cs="Arial"/>
        </w:rPr>
        <w:t xml:space="preserve">is deemed to be an agent of the </w:t>
      </w:r>
      <w:r w:rsidRPr="00851CE7">
        <w:rPr>
          <w:rFonts w:ascii="Arial" w:hAnsi="Arial" w:cs="Arial"/>
        </w:rPr>
        <w:t>insurer) and in any event should the insurers dispute the</w:t>
      </w:r>
      <w:r w:rsidR="00AD1324">
        <w:rPr>
          <w:rFonts w:ascii="Arial" w:hAnsi="Arial" w:cs="Arial"/>
        </w:rPr>
        <w:t xml:space="preserve">ir liability for any reason the </w:t>
      </w:r>
      <w:r w:rsidRPr="00851CE7">
        <w:rPr>
          <w:rFonts w:ascii="Arial" w:hAnsi="Arial" w:cs="Arial"/>
        </w:rPr>
        <w:t>insured shall have recourse against the insurers on</w:t>
      </w:r>
      <w:r w:rsidR="00AD1324">
        <w:rPr>
          <w:rFonts w:ascii="Arial" w:hAnsi="Arial" w:cs="Arial"/>
        </w:rPr>
        <w:t xml:space="preserve">ly and the Company shall not be </w:t>
      </w:r>
      <w:r w:rsidRPr="00851CE7">
        <w:rPr>
          <w:rFonts w:ascii="Arial" w:hAnsi="Arial" w:cs="Arial"/>
        </w:rPr>
        <w:t>under any responsibility or liability whatsoever in relatio</w:t>
      </w:r>
      <w:r w:rsidR="00AD1324">
        <w:rPr>
          <w:rFonts w:ascii="Arial" w:hAnsi="Arial" w:cs="Arial"/>
        </w:rPr>
        <w:t xml:space="preserve">n thereto, notwithstanding that </w:t>
      </w:r>
      <w:r w:rsidRPr="00851CE7">
        <w:rPr>
          <w:rFonts w:ascii="Arial" w:hAnsi="Arial" w:cs="Arial"/>
        </w:rPr>
        <w:t>the premium upon the policy may not be at the s</w:t>
      </w:r>
      <w:r w:rsidR="00AD1324">
        <w:rPr>
          <w:rFonts w:ascii="Arial" w:hAnsi="Arial" w:cs="Arial"/>
        </w:rPr>
        <w:t xml:space="preserve">ame rate as that charged by the </w:t>
      </w:r>
      <w:r w:rsidRPr="00851CE7">
        <w:rPr>
          <w:rFonts w:ascii="Arial" w:hAnsi="Arial" w:cs="Arial"/>
        </w:rPr>
        <w:t>Company or paid to the Company by the Customer.</w:t>
      </w:r>
    </w:p>
    <w:p w14:paraId="186BD0D6" w14:textId="77777777" w:rsidR="00851CE7" w:rsidRPr="00AD1324" w:rsidRDefault="00851CE7" w:rsidP="00851CE7">
      <w:pPr>
        <w:rPr>
          <w:rFonts w:ascii="Arial" w:hAnsi="Arial" w:cs="Arial"/>
          <w:b/>
        </w:rPr>
      </w:pPr>
      <w:r w:rsidRPr="00AD1324">
        <w:rPr>
          <w:rFonts w:ascii="Arial" w:hAnsi="Arial" w:cs="Arial"/>
          <w:b/>
        </w:rPr>
        <w:t>7. General Indemnities and Liabilities of the Customer and Owner</w:t>
      </w:r>
    </w:p>
    <w:p w14:paraId="7B3756F0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7.1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and Owner shall defend, indemnify and hold harmless the Company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against all liability, loss, damage, costs and expenses howsoever arising:</w:t>
      </w:r>
    </w:p>
    <w:p w14:paraId="150F340B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from the nature of the Goods, other than to the extent caused by the</w:t>
      </w:r>
      <w:r w:rsidR="00ED089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Company's negligence,</w:t>
      </w:r>
    </w:p>
    <w:p w14:paraId="034C5168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out of the Company acting in accordance with the Customer's or Owner's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instructions, or</w:t>
      </w:r>
    </w:p>
    <w:p w14:paraId="21DBBA3B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from a breach of warranty or obligation </w:t>
      </w:r>
      <w:r w:rsidR="00AD1324">
        <w:rPr>
          <w:rFonts w:ascii="Arial" w:hAnsi="Arial" w:cs="Arial"/>
        </w:rPr>
        <w:t xml:space="preserve">by the Customer or arising from </w:t>
      </w:r>
      <w:r w:rsidRPr="00851CE7">
        <w:rPr>
          <w:rFonts w:ascii="Arial" w:hAnsi="Arial" w:cs="Arial"/>
        </w:rPr>
        <w:t>the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negligence of the Customer or Owner.</w:t>
      </w:r>
    </w:p>
    <w:p w14:paraId="05842CCD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7.2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Except to the extent caused by the Company's negligence, the Customer and Owner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shall be liable for and shall defend, indemnify and </w:t>
      </w:r>
      <w:r w:rsidR="00AD1324">
        <w:rPr>
          <w:rFonts w:ascii="Arial" w:hAnsi="Arial" w:cs="Arial"/>
        </w:rPr>
        <w:t xml:space="preserve">hold harmless the Company in </w:t>
      </w:r>
      <w:r w:rsidRPr="00851CE7">
        <w:rPr>
          <w:rFonts w:ascii="Arial" w:hAnsi="Arial" w:cs="Arial"/>
        </w:rPr>
        <w:t>respect of all duties, taxes, imposts, levies, deposits a</w:t>
      </w:r>
      <w:r w:rsidR="00AD1324">
        <w:rPr>
          <w:rFonts w:ascii="Arial" w:hAnsi="Arial" w:cs="Arial"/>
        </w:rPr>
        <w:t xml:space="preserve">nd outlays whatsoever levied by </w:t>
      </w:r>
      <w:r w:rsidRPr="00851CE7">
        <w:rPr>
          <w:rFonts w:ascii="Arial" w:hAnsi="Arial" w:cs="Arial"/>
        </w:rPr>
        <w:t>any Authority and for all payments, fines, c</w:t>
      </w:r>
      <w:r w:rsidR="00AD1324">
        <w:rPr>
          <w:rFonts w:ascii="Arial" w:hAnsi="Arial" w:cs="Arial"/>
        </w:rPr>
        <w:t xml:space="preserve">osts, expenses, loss and damage </w:t>
      </w:r>
      <w:r w:rsidRPr="00851CE7">
        <w:rPr>
          <w:rFonts w:ascii="Arial" w:hAnsi="Arial" w:cs="Arial"/>
        </w:rPr>
        <w:t>whatsoever incurred or sustained by the Company in connection therewith.</w:t>
      </w:r>
    </w:p>
    <w:p w14:paraId="3AB763E7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7.3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Advice and information, in whatever form it m</w:t>
      </w:r>
      <w:r w:rsidR="00AD1324">
        <w:rPr>
          <w:rFonts w:ascii="Arial" w:hAnsi="Arial" w:cs="Arial"/>
        </w:rPr>
        <w:t xml:space="preserve">ay be given, is provided by the </w:t>
      </w:r>
      <w:r w:rsidRPr="00851CE7">
        <w:rPr>
          <w:rFonts w:ascii="Arial" w:hAnsi="Arial" w:cs="Arial"/>
        </w:rPr>
        <w:t>Company for the Customer only and the Customer s</w:t>
      </w:r>
      <w:r w:rsidR="00AD1324">
        <w:rPr>
          <w:rFonts w:ascii="Arial" w:hAnsi="Arial" w:cs="Arial"/>
        </w:rPr>
        <w:t xml:space="preserve">hall defend, indemnify and hold </w:t>
      </w:r>
      <w:r w:rsidRPr="00851CE7">
        <w:rPr>
          <w:rFonts w:ascii="Arial" w:hAnsi="Arial" w:cs="Arial"/>
        </w:rPr>
        <w:t xml:space="preserve">harmless the Company for all liability, loss, damage, costs and </w:t>
      </w:r>
      <w:r w:rsidRPr="00851CE7">
        <w:rPr>
          <w:rFonts w:ascii="Arial" w:hAnsi="Arial" w:cs="Arial"/>
        </w:rPr>
        <w:lastRenderedPageBreak/>
        <w:t>expenses arising out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of any other person relying on such advice or information.</w:t>
      </w:r>
    </w:p>
    <w:p w14:paraId="28806DEF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7.4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The Customer shall be liable for the loss, </w:t>
      </w:r>
      <w:r w:rsidR="00AD1324">
        <w:rPr>
          <w:rFonts w:ascii="Arial" w:hAnsi="Arial" w:cs="Arial"/>
        </w:rPr>
        <w:t xml:space="preserve">damage, contamination, soiling, </w:t>
      </w:r>
      <w:r w:rsidRPr="00851CE7">
        <w:rPr>
          <w:rFonts w:ascii="Arial" w:hAnsi="Arial" w:cs="Arial"/>
        </w:rPr>
        <w:t>detention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or demurrage before, during and after the Carriage of property of:</w:t>
      </w:r>
    </w:p>
    <w:p w14:paraId="62063B92" w14:textId="77777777" w:rsidR="00851CE7" w:rsidRPr="00851CE7" w:rsidRDefault="00851CE7" w:rsidP="00AD1324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>a)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(including, but not limited to, Containers</w:t>
      </w:r>
      <w:proofErr w:type="gramStart"/>
      <w:r w:rsidRPr="00851CE7">
        <w:rPr>
          <w:rFonts w:ascii="Arial" w:hAnsi="Arial" w:cs="Arial"/>
        </w:rPr>
        <w:t>);</w:t>
      </w:r>
      <w:proofErr w:type="gramEnd"/>
    </w:p>
    <w:p w14:paraId="24283066" w14:textId="77777777" w:rsidR="00851CE7" w:rsidRPr="00851CE7" w:rsidRDefault="00851CE7" w:rsidP="00AD1324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>b)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 the Company's servants, sub-contractors or </w:t>
      </w:r>
      <w:proofErr w:type="gramStart"/>
      <w:r w:rsidRPr="00851CE7">
        <w:rPr>
          <w:rFonts w:ascii="Arial" w:hAnsi="Arial" w:cs="Arial"/>
        </w:rPr>
        <w:t>agents;</w:t>
      </w:r>
      <w:proofErr w:type="gramEnd"/>
    </w:p>
    <w:p w14:paraId="34D58329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independent contractors engaged by</w:t>
      </w:r>
      <w:r w:rsidR="00AD1324">
        <w:rPr>
          <w:rFonts w:ascii="Arial" w:hAnsi="Arial" w:cs="Arial"/>
        </w:rPr>
        <w:t xml:space="preserve"> the Company for performance of </w:t>
      </w:r>
      <w:r w:rsidRPr="00851CE7">
        <w:rPr>
          <w:rFonts w:ascii="Arial" w:hAnsi="Arial" w:cs="Arial"/>
        </w:rPr>
        <w:t>part or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all of the </w:t>
      </w:r>
      <w:proofErr w:type="gramStart"/>
      <w:r w:rsidRPr="00851CE7">
        <w:rPr>
          <w:rFonts w:ascii="Arial" w:hAnsi="Arial" w:cs="Arial"/>
        </w:rPr>
        <w:t>Services;</w:t>
      </w:r>
      <w:proofErr w:type="gramEnd"/>
    </w:p>
    <w:p w14:paraId="7E158805" w14:textId="77777777" w:rsidR="00851CE7" w:rsidRPr="00851CE7" w:rsidRDefault="00851CE7" w:rsidP="00AD1324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d)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any person; or</w:t>
      </w:r>
    </w:p>
    <w:p w14:paraId="1B1016A3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e)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any vessel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caused by the Customer or Owner or any person acting on behalf of either of them or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for which the Customer is otherwise responsible.</w:t>
      </w:r>
    </w:p>
    <w:p w14:paraId="53413791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7.5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Instructions to collect payment on delivery in cash o</w:t>
      </w:r>
      <w:r w:rsidR="00AD1324">
        <w:rPr>
          <w:rFonts w:ascii="Arial" w:hAnsi="Arial" w:cs="Arial"/>
        </w:rPr>
        <w:t xml:space="preserve">r otherwise are accepted by the </w:t>
      </w:r>
      <w:r w:rsidRPr="00851CE7">
        <w:rPr>
          <w:rFonts w:ascii="Arial" w:hAnsi="Arial" w:cs="Arial"/>
        </w:rPr>
        <w:t>Company upon and on the condition that the Company i</w:t>
      </w:r>
      <w:r w:rsidR="00AD1324">
        <w:rPr>
          <w:rFonts w:ascii="Arial" w:hAnsi="Arial" w:cs="Arial"/>
        </w:rPr>
        <w:t xml:space="preserve">n the matter of such collection </w:t>
      </w:r>
      <w:r w:rsidRPr="00851CE7">
        <w:rPr>
          <w:rFonts w:ascii="Arial" w:hAnsi="Arial" w:cs="Arial"/>
        </w:rPr>
        <w:t>will be liable for the exercise of reasonable diligenc</w:t>
      </w:r>
      <w:r w:rsidR="00AD1324">
        <w:rPr>
          <w:rFonts w:ascii="Arial" w:hAnsi="Arial" w:cs="Arial"/>
        </w:rPr>
        <w:t xml:space="preserve">e and care only. Unless express </w:t>
      </w:r>
      <w:r w:rsidRPr="00851CE7">
        <w:rPr>
          <w:rFonts w:ascii="Arial" w:hAnsi="Arial" w:cs="Arial"/>
        </w:rPr>
        <w:t xml:space="preserve">written instructions are received that the Goods </w:t>
      </w:r>
      <w:r w:rsidR="00AD1324">
        <w:rPr>
          <w:rFonts w:ascii="Arial" w:hAnsi="Arial" w:cs="Arial"/>
        </w:rPr>
        <w:t xml:space="preserve">are not to be delivered without </w:t>
      </w:r>
      <w:r w:rsidRPr="00851CE7">
        <w:rPr>
          <w:rFonts w:ascii="Arial" w:hAnsi="Arial" w:cs="Arial"/>
        </w:rPr>
        <w:t>payment, the Company accepts no liability if, upon de</w:t>
      </w:r>
      <w:r w:rsidR="00AD1324">
        <w:rPr>
          <w:rFonts w:ascii="Arial" w:hAnsi="Arial" w:cs="Arial"/>
        </w:rPr>
        <w:t xml:space="preserve">livery of the goods, payment is </w:t>
      </w:r>
      <w:r w:rsidRPr="00851CE7">
        <w:rPr>
          <w:rFonts w:ascii="Arial" w:hAnsi="Arial" w:cs="Arial"/>
        </w:rPr>
        <w:t>not made.</w:t>
      </w:r>
    </w:p>
    <w:p w14:paraId="07FD930A" w14:textId="77777777" w:rsidR="00851CE7" w:rsidRPr="00AD1324" w:rsidRDefault="00851CE7" w:rsidP="00851CE7">
      <w:pPr>
        <w:rPr>
          <w:rFonts w:ascii="Arial" w:hAnsi="Arial" w:cs="Arial"/>
          <w:b/>
        </w:rPr>
      </w:pPr>
      <w:r w:rsidRPr="00AD1324">
        <w:rPr>
          <w:rFonts w:ascii="Arial" w:hAnsi="Arial" w:cs="Arial"/>
          <w:b/>
        </w:rPr>
        <w:t>8. Subcontractors</w:t>
      </w:r>
    </w:p>
    <w:p w14:paraId="25FEA68C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8.1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undertakes that no claim will be made against any servant, subcontractor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or agent of the Company which imposes or</w:t>
      </w:r>
      <w:r w:rsidR="00AD1324">
        <w:rPr>
          <w:rFonts w:ascii="Arial" w:hAnsi="Arial" w:cs="Arial"/>
        </w:rPr>
        <w:t xml:space="preserve"> attempts to impose upon any of </w:t>
      </w:r>
      <w:r w:rsidRPr="00851CE7">
        <w:rPr>
          <w:rFonts w:ascii="Arial" w:hAnsi="Arial" w:cs="Arial"/>
        </w:rPr>
        <w:t>them any liability whatsoever in connection with the Goods. If any suc</w:t>
      </w:r>
      <w:r w:rsidR="00AD1324">
        <w:rPr>
          <w:rFonts w:ascii="Arial" w:hAnsi="Arial" w:cs="Arial"/>
        </w:rPr>
        <w:t xml:space="preserve">h claim should </w:t>
      </w:r>
      <w:r w:rsidRPr="00851CE7">
        <w:rPr>
          <w:rFonts w:ascii="Arial" w:hAnsi="Arial" w:cs="Arial"/>
        </w:rPr>
        <w:t>nevertheless be made, the Customer undertakes t</w:t>
      </w:r>
      <w:r w:rsidR="00AD1324">
        <w:rPr>
          <w:rFonts w:ascii="Arial" w:hAnsi="Arial" w:cs="Arial"/>
        </w:rPr>
        <w:t xml:space="preserve">o indemnify the Company against </w:t>
      </w:r>
      <w:r w:rsidRPr="00851CE7">
        <w:rPr>
          <w:rFonts w:ascii="Arial" w:hAnsi="Arial" w:cs="Arial"/>
        </w:rPr>
        <w:t>all consequences thereof.</w:t>
      </w:r>
    </w:p>
    <w:p w14:paraId="35482060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8.2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Without prejudice to Clause 8.1, every servant,</w:t>
      </w:r>
      <w:r w:rsidR="00AD1324">
        <w:rPr>
          <w:rFonts w:ascii="Arial" w:hAnsi="Arial" w:cs="Arial"/>
        </w:rPr>
        <w:t xml:space="preserve"> sub-contractor or agent of the    </w:t>
      </w:r>
      <w:r w:rsidRPr="00851CE7">
        <w:rPr>
          <w:rFonts w:ascii="Arial" w:hAnsi="Arial" w:cs="Arial"/>
        </w:rPr>
        <w:t>Company shall have the benefit of all provisions herein as if such provisions were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expressly for their benefit. In entering into this contract</w:t>
      </w:r>
      <w:r w:rsidR="00AD1324">
        <w:rPr>
          <w:rFonts w:ascii="Arial" w:hAnsi="Arial" w:cs="Arial"/>
        </w:rPr>
        <w:t xml:space="preserve">, the Company, to the extent of </w:t>
      </w:r>
      <w:r w:rsidRPr="00851CE7">
        <w:rPr>
          <w:rFonts w:ascii="Arial" w:hAnsi="Arial" w:cs="Arial"/>
        </w:rPr>
        <w:t>those provisions, does so not only on its behalf, bu</w:t>
      </w:r>
      <w:r w:rsidR="00AD1324">
        <w:rPr>
          <w:rFonts w:ascii="Arial" w:hAnsi="Arial" w:cs="Arial"/>
        </w:rPr>
        <w:t xml:space="preserve">t as agent and trustee for such </w:t>
      </w:r>
      <w:r w:rsidRPr="00851CE7">
        <w:rPr>
          <w:rFonts w:ascii="Arial" w:hAnsi="Arial" w:cs="Arial"/>
        </w:rPr>
        <w:t>servants, sub-contractors and agents.</w:t>
      </w:r>
    </w:p>
    <w:p w14:paraId="2B0EE2B6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8.3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shall defend, indemnify and hold harmless the Company from and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against all claims, costs and demands whats</w:t>
      </w:r>
      <w:r w:rsidR="00AD1324">
        <w:rPr>
          <w:rFonts w:ascii="Arial" w:hAnsi="Arial" w:cs="Arial"/>
        </w:rPr>
        <w:t xml:space="preserve">oever and by whomsoever made or </w:t>
      </w:r>
      <w:r w:rsidRPr="00851CE7">
        <w:rPr>
          <w:rFonts w:ascii="Arial" w:hAnsi="Arial" w:cs="Arial"/>
        </w:rPr>
        <w:t>preferred, in excess of the liability of the Company under these Conditions.</w:t>
      </w:r>
    </w:p>
    <w:p w14:paraId="751C1FCE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8.4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Without prejudice to the generality of this Clause 8, the indemnity referred to in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Clause 8.3, shall cover all claims, costs and demand</w:t>
      </w:r>
      <w:r w:rsidR="00AD1324">
        <w:rPr>
          <w:rFonts w:ascii="Arial" w:hAnsi="Arial" w:cs="Arial"/>
        </w:rPr>
        <w:t xml:space="preserve">s arising from or in </w:t>
      </w:r>
      <w:r w:rsidR="00AD1324">
        <w:rPr>
          <w:rFonts w:ascii="Arial" w:hAnsi="Arial" w:cs="Arial"/>
        </w:rPr>
        <w:lastRenderedPageBreak/>
        <w:t xml:space="preserve">connection </w:t>
      </w:r>
      <w:r w:rsidRPr="00851CE7">
        <w:rPr>
          <w:rFonts w:ascii="Arial" w:hAnsi="Arial" w:cs="Arial"/>
        </w:rPr>
        <w:t>with the negligence of the Company, its servants, sub-contractors and agents.</w:t>
      </w:r>
    </w:p>
    <w:p w14:paraId="52FD0ACF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8.5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 this Clause, "sub-contractors" includes dire</w:t>
      </w:r>
      <w:r w:rsidR="00AD1324">
        <w:rPr>
          <w:rFonts w:ascii="Arial" w:hAnsi="Arial" w:cs="Arial"/>
        </w:rPr>
        <w:t xml:space="preserve">ct and indirect sub-contractors </w:t>
      </w:r>
      <w:r w:rsidRPr="00851CE7">
        <w:rPr>
          <w:rFonts w:ascii="Arial" w:hAnsi="Arial" w:cs="Arial"/>
        </w:rPr>
        <w:t>and their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respective employees, servants and agents.</w:t>
      </w:r>
    </w:p>
    <w:p w14:paraId="50949378" w14:textId="77777777" w:rsidR="00851CE7" w:rsidRPr="00AD1324" w:rsidRDefault="00851CE7" w:rsidP="00851CE7">
      <w:pPr>
        <w:rPr>
          <w:rFonts w:ascii="Arial" w:hAnsi="Arial" w:cs="Arial"/>
          <w:b/>
        </w:rPr>
      </w:pPr>
      <w:r w:rsidRPr="00AD1324">
        <w:rPr>
          <w:rFonts w:ascii="Arial" w:hAnsi="Arial" w:cs="Arial"/>
          <w:b/>
        </w:rPr>
        <w:t xml:space="preserve">9. </w:t>
      </w:r>
      <w:r w:rsidR="00AD1324" w:rsidRPr="00AD1324">
        <w:rPr>
          <w:rFonts w:ascii="Arial" w:hAnsi="Arial" w:cs="Arial"/>
          <w:b/>
        </w:rPr>
        <w:tab/>
      </w:r>
      <w:r w:rsidRPr="00AD1324">
        <w:rPr>
          <w:rFonts w:ascii="Arial" w:hAnsi="Arial" w:cs="Arial"/>
          <w:b/>
        </w:rPr>
        <w:t>Charges etc.</w:t>
      </w:r>
    </w:p>
    <w:p w14:paraId="6EEA4E7D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9.1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shall pay to the Company in cash, or as agreed, all sums immediately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when due without deduction or deferment on accoun</w:t>
      </w:r>
      <w:r w:rsidR="00AD1324">
        <w:rPr>
          <w:rFonts w:ascii="Arial" w:hAnsi="Arial" w:cs="Arial"/>
        </w:rPr>
        <w:t xml:space="preserve">t of any claim, counterclaim or </w:t>
      </w:r>
      <w:r w:rsidRPr="00851CE7">
        <w:rPr>
          <w:rFonts w:ascii="Arial" w:hAnsi="Arial" w:cs="Arial"/>
        </w:rPr>
        <w:t>set-off.</w:t>
      </w:r>
    </w:p>
    <w:p w14:paraId="2DD200D4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9.2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When the Company is instructed to collect freight, duties, charges or other expenses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from any person other than the Customer, the Customer:</w:t>
      </w:r>
    </w:p>
    <w:p w14:paraId="6C76A2C0" w14:textId="77777777" w:rsidR="00851CE7" w:rsidRPr="00851CE7" w:rsidRDefault="00851CE7" w:rsidP="00AD1324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shall remain responsible for these amounts; and</w:t>
      </w:r>
    </w:p>
    <w:p w14:paraId="1E4E8282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shall pay these amounts to th</w:t>
      </w:r>
      <w:r w:rsidR="00AD1324">
        <w:rPr>
          <w:rFonts w:ascii="Arial" w:hAnsi="Arial" w:cs="Arial"/>
        </w:rPr>
        <w:t xml:space="preserve">e Company on demand where these </w:t>
      </w:r>
      <w:r w:rsidRPr="00851CE7">
        <w:rPr>
          <w:rFonts w:ascii="Arial" w:hAnsi="Arial" w:cs="Arial"/>
        </w:rPr>
        <w:t>amounts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have become due and have not been paid by such other person.</w:t>
      </w:r>
    </w:p>
    <w:p w14:paraId="44F1784A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9.3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On all accounts overdue to the Company, the Company shall be entitled to liquidated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damages, such liquidated damages to be calculat</w:t>
      </w:r>
      <w:r w:rsidR="00AD1324">
        <w:rPr>
          <w:rFonts w:ascii="Arial" w:hAnsi="Arial" w:cs="Arial"/>
        </w:rPr>
        <w:t xml:space="preserve">ed at 4 per cent above the base </w:t>
      </w:r>
      <w:r w:rsidRPr="00851CE7">
        <w:rPr>
          <w:rFonts w:ascii="Arial" w:hAnsi="Arial" w:cs="Arial"/>
        </w:rPr>
        <w:t>interest rate of the Company's bank applicable durin</w:t>
      </w:r>
      <w:r w:rsidR="00AD1324">
        <w:rPr>
          <w:rFonts w:ascii="Arial" w:hAnsi="Arial" w:cs="Arial"/>
        </w:rPr>
        <w:t xml:space="preserve">g the periods that such amounts </w:t>
      </w:r>
      <w:r w:rsidRPr="00851CE7">
        <w:rPr>
          <w:rFonts w:ascii="Arial" w:hAnsi="Arial" w:cs="Arial"/>
        </w:rPr>
        <w:t>are overdue.</w:t>
      </w:r>
    </w:p>
    <w:p w14:paraId="7EA07829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9.4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shall be liable for and pay to t</w:t>
      </w:r>
      <w:r w:rsidR="00AD1324">
        <w:rPr>
          <w:rFonts w:ascii="Arial" w:hAnsi="Arial" w:cs="Arial"/>
        </w:rPr>
        <w:t xml:space="preserve">he Company any additional costs </w:t>
      </w:r>
      <w:r w:rsidRPr="00851CE7">
        <w:rPr>
          <w:rFonts w:ascii="Arial" w:hAnsi="Arial" w:cs="Arial"/>
        </w:rPr>
        <w:t>or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expenses the Company may incur and for any l</w:t>
      </w:r>
      <w:r w:rsidR="00AD1324">
        <w:rPr>
          <w:rFonts w:ascii="Arial" w:hAnsi="Arial" w:cs="Arial"/>
        </w:rPr>
        <w:t xml:space="preserve">oss or damage occasioned either </w:t>
      </w:r>
      <w:r w:rsidRPr="00851CE7">
        <w:rPr>
          <w:rFonts w:ascii="Arial" w:hAnsi="Arial" w:cs="Arial"/>
        </w:rPr>
        <w:t xml:space="preserve">directly or indirectly to the Company as a result </w:t>
      </w:r>
      <w:r w:rsidR="00AD1324">
        <w:rPr>
          <w:rFonts w:ascii="Arial" w:hAnsi="Arial" w:cs="Arial"/>
        </w:rPr>
        <w:t xml:space="preserve">of the Company relying upon the </w:t>
      </w:r>
      <w:r w:rsidRPr="00851CE7">
        <w:rPr>
          <w:rFonts w:ascii="Arial" w:hAnsi="Arial" w:cs="Arial"/>
        </w:rPr>
        <w:t>description and particulars provided by the Custom</w:t>
      </w:r>
      <w:r w:rsidR="00AD1324">
        <w:rPr>
          <w:rFonts w:ascii="Arial" w:hAnsi="Arial" w:cs="Arial"/>
        </w:rPr>
        <w:t xml:space="preserve">er or by reason of any illegal, </w:t>
      </w:r>
      <w:r w:rsidRPr="00851CE7">
        <w:rPr>
          <w:rFonts w:ascii="Arial" w:hAnsi="Arial" w:cs="Arial"/>
        </w:rPr>
        <w:t>incorrect or insufficient marking, numbering or addressing of the Goods.</w:t>
      </w:r>
    </w:p>
    <w:p w14:paraId="6D2EAF75" w14:textId="77777777" w:rsidR="00851CE7" w:rsidRPr="00AD1324" w:rsidRDefault="00851CE7" w:rsidP="00851CE7">
      <w:pPr>
        <w:rPr>
          <w:rFonts w:ascii="Arial" w:hAnsi="Arial" w:cs="Arial"/>
          <w:b/>
        </w:rPr>
      </w:pPr>
      <w:r w:rsidRPr="00AD1324">
        <w:rPr>
          <w:rFonts w:ascii="Arial" w:hAnsi="Arial" w:cs="Arial"/>
          <w:b/>
        </w:rPr>
        <w:t>10. Liberties and Rights of the Company</w:t>
      </w:r>
    </w:p>
    <w:p w14:paraId="330E115E" w14:textId="77777777" w:rsidR="00851CE7" w:rsidRPr="00851CE7" w:rsidRDefault="00851CE7" w:rsidP="00AD1324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10.1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Unless otherwise agreed in writing, the Company shall be entitled to e</w:t>
      </w:r>
      <w:r w:rsidR="00AD1324">
        <w:rPr>
          <w:rFonts w:ascii="Arial" w:hAnsi="Arial" w:cs="Arial"/>
        </w:rPr>
        <w:t xml:space="preserve">nter into </w:t>
      </w:r>
      <w:r w:rsidRPr="00851CE7">
        <w:rPr>
          <w:rFonts w:ascii="Arial" w:hAnsi="Arial" w:cs="Arial"/>
        </w:rPr>
        <w:t>contracts on behalf of itself or the Customer and without notice to the Customer:</w:t>
      </w:r>
    </w:p>
    <w:p w14:paraId="3DBD1259" w14:textId="77777777" w:rsidR="00851CE7" w:rsidRPr="00851CE7" w:rsidRDefault="00851CE7" w:rsidP="00AD1324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for the carriage of Goods by any route, means or person,</w:t>
      </w:r>
    </w:p>
    <w:p w14:paraId="1975B9F3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for the carriage of Goods of any description</w:t>
      </w:r>
      <w:r w:rsidR="00AD1324">
        <w:rPr>
          <w:rFonts w:ascii="Arial" w:hAnsi="Arial" w:cs="Arial"/>
        </w:rPr>
        <w:t xml:space="preserve">, whether containerised or not, </w:t>
      </w:r>
      <w:r w:rsidRPr="00851CE7">
        <w:rPr>
          <w:rFonts w:ascii="Arial" w:hAnsi="Arial" w:cs="Arial"/>
        </w:rPr>
        <w:t>on or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under the deck of any vessel,</w:t>
      </w:r>
    </w:p>
    <w:p w14:paraId="546B5C0B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for the storage, packing, transhipment, loading, unloading or handling of Goods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by any person at any place whether on shore or afloat and for any length of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time,</w:t>
      </w:r>
    </w:p>
    <w:p w14:paraId="35B6F7C0" w14:textId="77777777" w:rsidR="00851CE7" w:rsidRPr="00851CE7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lastRenderedPageBreak/>
        <w:t xml:space="preserve">d)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for the carriage or storage of Goods in</w:t>
      </w:r>
      <w:r w:rsidR="00AD1324">
        <w:rPr>
          <w:rFonts w:ascii="Arial" w:hAnsi="Arial" w:cs="Arial"/>
        </w:rPr>
        <w:t xml:space="preserve"> containers or with other goods </w:t>
      </w:r>
      <w:r w:rsidRPr="00851CE7">
        <w:rPr>
          <w:rFonts w:ascii="Arial" w:hAnsi="Arial" w:cs="Arial"/>
        </w:rPr>
        <w:t>of</w:t>
      </w:r>
      <w:r w:rsidR="00AD1324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whatever nature,</w:t>
      </w:r>
    </w:p>
    <w:p w14:paraId="474B4DDA" w14:textId="55634E3F" w:rsidR="00851CE7" w:rsidRPr="00AD1324" w:rsidRDefault="00851CE7" w:rsidP="00AD1324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e) </w:t>
      </w:r>
      <w:r w:rsidR="00AD1324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for the performance of its own obligati</w:t>
      </w:r>
      <w:r w:rsidR="00AD1324">
        <w:rPr>
          <w:rFonts w:ascii="Arial" w:hAnsi="Arial" w:cs="Arial"/>
        </w:rPr>
        <w:t>ons, and to do such acts as the Company</w:t>
      </w:r>
      <w:r w:rsidR="00E02D0F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reasonably considers may be necessary or incidental to the performance of the</w:t>
      </w:r>
      <w:r w:rsidR="00AD1324">
        <w:rPr>
          <w:rFonts w:ascii="Arial" w:hAnsi="Arial" w:cs="Arial"/>
        </w:rPr>
        <w:t xml:space="preserve"> </w:t>
      </w:r>
      <w:r w:rsidRPr="00AD1324">
        <w:rPr>
          <w:rFonts w:ascii="Arial" w:hAnsi="Arial" w:cs="Arial"/>
        </w:rPr>
        <w:t>Company's obligations.</w:t>
      </w:r>
    </w:p>
    <w:p w14:paraId="2EF67A84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10.2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shall be entitled (without incurring any additional liability), but shall be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under no obligation, to depart from the Customer's ins</w:t>
      </w:r>
      <w:r w:rsidR="00A159B0">
        <w:rPr>
          <w:rFonts w:ascii="Arial" w:hAnsi="Arial" w:cs="Arial"/>
        </w:rPr>
        <w:t xml:space="preserve">tructions in any respect if the </w:t>
      </w:r>
      <w:r w:rsidRPr="00851CE7">
        <w:rPr>
          <w:rFonts w:ascii="Arial" w:hAnsi="Arial" w:cs="Arial"/>
        </w:rPr>
        <w:t>Company considers there is good reason to do so in the Customer's interest.</w:t>
      </w:r>
    </w:p>
    <w:p w14:paraId="40C6D705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10.3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may at any time comply with the orders or recommendations given by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any Authority. The responsibility and liability of the </w:t>
      </w:r>
      <w:r w:rsidR="00A159B0">
        <w:rPr>
          <w:rFonts w:ascii="Arial" w:hAnsi="Arial" w:cs="Arial"/>
        </w:rPr>
        <w:t xml:space="preserve">Company in respect of the Goods </w:t>
      </w:r>
      <w:r w:rsidRPr="00851CE7">
        <w:rPr>
          <w:rFonts w:ascii="Arial" w:hAnsi="Arial" w:cs="Arial"/>
        </w:rPr>
        <w:t>shall cease on the delivery or other disposition of the Goods in accordance with such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orders or recommendations.</w:t>
      </w:r>
    </w:p>
    <w:p w14:paraId="2733B615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10.4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shall be entitled (but under no obligation) at any time and from time to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time to inspect the Goods and for this purpose to open or remove any Containers.</w:t>
      </w:r>
    </w:p>
    <w:p w14:paraId="05DD0040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10.5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at any time the Company reasonably con</w:t>
      </w:r>
      <w:r w:rsidR="00A159B0">
        <w:rPr>
          <w:rFonts w:ascii="Arial" w:hAnsi="Arial" w:cs="Arial"/>
        </w:rPr>
        <w:t xml:space="preserve">siders that the carriage of the </w:t>
      </w:r>
      <w:r w:rsidRPr="00851CE7">
        <w:rPr>
          <w:rFonts w:ascii="Arial" w:hAnsi="Arial" w:cs="Arial"/>
        </w:rPr>
        <w:t>Goods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should not be undertaken or continued or only continue</w:t>
      </w:r>
      <w:r w:rsidR="00A159B0">
        <w:rPr>
          <w:rFonts w:ascii="Arial" w:hAnsi="Arial" w:cs="Arial"/>
        </w:rPr>
        <w:t xml:space="preserve">d after effecting any necessary </w:t>
      </w:r>
      <w:r w:rsidRPr="00851CE7">
        <w:rPr>
          <w:rFonts w:ascii="Arial" w:hAnsi="Arial" w:cs="Arial"/>
        </w:rPr>
        <w:t>incidental matters or incurring additional expense or risk, the Comp</w:t>
      </w:r>
      <w:r w:rsidR="00A159B0">
        <w:rPr>
          <w:rFonts w:ascii="Arial" w:hAnsi="Arial" w:cs="Arial"/>
        </w:rPr>
        <w:t xml:space="preserve">any shall be </w:t>
      </w:r>
      <w:r w:rsidRPr="00851CE7">
        <w:rPr>
          <w:rFonts w:ascii="Arial" w:hAnsi="Arial" w:cs="Arial"/>
        </w:rPr>
        <w:t>entitled to:</w:t>
      </w:r>
    </w:p>
    <w:p w14:paraId="0A5F48B5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abandon the carriage of such car</w:t>
      </w:r>
      <w:r w:rsidR="00A159B0">
        <w:rPr>
          <w:rFonts w:ascii="Arial" w:hAnsi="Arial" w:cs="Arial"/>
        </w:rPr>
        <w:t xml:space="preserve">go or to </w:t>
      </w:r>
      <w:proofErr w:type="gramStart"/>
      <w:r w:rsidR="00A159B0">
        <w:rPr>
          <w:rFonts w:ascii="Arial" w:hAnsi="Arial" w:cs="Arial"/>
        </w:rPr>
        <w:t>effect</w:t>
      </w:r>
      <w:proofErr w:type="gramEnd"/>
      <w:r w:rsidR="00A159B0">
        <w:rPr>
          <w:rFonts w:ascii="Arial" w:hAnsi="Arial" w:cs="Arial"/>
        </w:rPr>
        <w:t xml:space="preserve"> such additional </w:t>
      </w:r>
      <w:r w:rsidRPr="00851CE7">
        <w:rPr>
          <w:rFonts w:ascii="Arial" w:hAnsi="Arial" w:cs="Arial"/>
        </w:rPr>
        <w:t>incidental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matters and incur such additional expense, as</w:t>
      </w:r>
      <w:r w:rsidR="00A159B0">
        <w:rPr>
          <w:rFonts w:ascii="Arial" w:hAnsi="Arial" w:cs="Arial"/>
        </w:rPr>
        <w:t xml:space="preserve"> may be reasonably necessary in </w:t>
      </w:r>
      <w:r w:rsidRPr="00851CE7">
        <w:rPr>
          <w:rFonts w:ascii="Arial" w:hAnsi="Arial" w:cs="Arial"/>
        </w:rPr>
        <w:t>order to enable the carriage to be effected or further effected; and</w:t>
      </w:r>
    </w:p>
    <w:p w14:paraId="0474F6BD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be reimbursed by the Customer for </w:t>
      </w:r>
      <w:r w:rsidR="00A159B0">
        <w:rPr>
          <w:rFonts w:ascii="Arial" w:hAnsi="Arial" w:cs="Arial"/>
        </w:rPr>
        <w:t xml:space="preserve">the cost of all such additional </w:t>
      </w:r>
      <w:r w:rsidRPr="00851CE7">
        <w:rPr>
          <w:rFonts w:ascii="Arial" w:hAnsi="Arial" w:cs="Arial"/>
        </w:rPr>
        <w:t>incidental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matters and all such additional expense incurred.</w:t>
      </w:r>
    </w:p>
    <w:p w14:paraId="162A5FDE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10.6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the Company (or any person whose ser</w:t>
      </w:r>
      <w:r w:rsidR="00A159B0">
        <w:rPr>
          <w:rFonts w:ascii="Arial" w:hAnsi="Arial" w:cs="Arial"/>
        </w:rPr>
        <w:t xml:space="preserve">vices the Company makes use of) </w:t>
      </w:r>
      <w:r w:rsidRPr="00851CE7">
        <w:rPr>
          <w:rFonts w:ascii="Arial" w:hAnsi="Arial" w:cs="Arial"/>
        </w:rPr>
        <w:t>considers:</w:t>
      </w:r>
    </w:p>
    <w:p w14:paraId="72AC8BC1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performance of the Company's obligatio</w:t>
      </w:r>
      <w:r w:rsidR="00A159B0">
        <w:rPr>
          <w:rFonts w:ascii="Arial" w:hAnsi="Arial" w:cs="Arial"/>
        </w:rPr>
        <w:t xml:space="preserve">ns </w:t>
      </w:r>
      <w:proofErr w:type="gramStart"/>
      <w:r w:rsidR="00A159B0">
        <w:rPr>
          <w:rFonts w:ascii="Arial" w:hAnsi="Arial" w:cs="Arial"/>
        </w:rPr>
        <w:t>are</w:t>
      </w:r>
      <w:proofErr w:type="gramEnd"/>
      <w:r w:rsidR="00A159B0">
        <w:rPr>
          <w:rFonts w:ascii="Arial" w:hAnsi="Arial" w:cs="Arial"/>
        </w:rPr>
        <w:t xml:space="preserve"> likely to be effected </w:t>
      </w:r>
      <w:r w:rsidRPr="00851CE7">
        <w:rPr>
          <w:rFonts w:ascii="Arial" w:hAnsi="Arial" w:cs="Arial"/>
        </w:rPr>
        <w:t>by any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hindrance, risk, delay, difficulty or disadvantage whatsoever; and</w:t>
      </w:r>
    </w:p>
    <w:p w14:paraId="607A6F96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>b)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 the hindrance, risk, delay, difficulty or</w:t>
      </w:r>
      <w:r w:rsidR="00A159B0">
        <w:rPr>
          <w:rFonts w:ascii="Arial" w:hAnsi="Arial" w:cs="Arial"/>
        </w:rPr>
        <w:t xml:space="preserve"> disadvantage cannot be avoided </w:t>
      </w:r>
      <w:r w:rsidRPr="00851CE7">
        <w:rPr>
          <w:rFonts w:ascii="Arial" w:hAnsi="Arial" w:cs="Arial"/>
        </w:rPr>
        <w:t>by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reasonable endeavours of th</w:t>
      </w:r>
      <w:r w:rsidR="00A159B0">
        <w:rPr>
          <w:rFonts w:ascii="Arial" w:hAnsi="Arial" w:cs="Arial"/>
        </w:rPr>
        <w:t xml:space="preserve">e Company or such other person, </w:t>
      </w:r>
      <w:r w:rsidRPr="00851CE7">
        <w:rPr>
          <w:rFonts w:ascii="Arial" w:hAnsi="Arial" w:cs="Arial"/>
        </w:rPr>
        <w:t>the Company may (upon giving notice in writing to t</w:t>
      </w:r>
      <w:r w:rsidR="00A159B0">
        <w:rPr>
          <w:rFonts w:ascii="Arial" w:hAnsi="Arial" w:cs="Arial"/>
        </w:rPr>
        <w:t xml:space="preserve">he Customer or Owner) treat the </w:t>
      </w:r>
      <w:r w:rsidRPr="00851CE7">
        <w:rPr>
          <w:rFonts w:ascii="Arial" w:hAnsi="Arial" w:cs="Arial"/>
        </w:rPr>
        <w:t xml:space="preserve">performance of its obligations as terminated and </w:t>
      </w:r>
      <w:r w:rsidR="00A159B0">
        <w:rPr>
          <w:rFonts w:ascii="Arial" w:hAnsi="Arial" w:cs="Arial"/>
        </w:rPr>
        <w:t xml:space="preserve">may, at the Customer's expense, </w:t>
      </w:r>
      <w:r w:rsidRPr="00851CE7">
        <w:rPr>
          <w:rFonts w:ascii="Arial" w:hAnsi="Arial" w:cs="Arial"/>
        </w:rPr>
        <w:t xml:space="preserve">place the Goods or any part of them at the </w:t>
      </w:r>
      <w:r w:rsidRPr="00851CE7">
        <w:rPr>
          <w:rFonts w:ascii="Arial" w:hAnsi="Arial" w:cs="Arial"/>
        </w:rPr>
        <w:lastRenderedPageBreak/>
        <w:t>Custom</w:t>
      </w:r>
      <w:r w:rsidR="00A159B0">
        <w:rPr>
          <w:rFonts w:ascii="Arial" w:hAnsi="Arial" w:cs="Arial"/>
        </w:rPr>
        <w:t xml:space="preserve">er's or Owner's disposal at any </w:t>
      </w:r>
      <w:r w:rsidRPr="00851CE7">
        <w:rPr>
          <w:rFonts w:ascii="Arial" w:hAnsi="Arial" w:cs="Arial"/>
        </w:rPr>
        <w:t>place which the Company deems safe and convenient.</w:t>
      </w:r>
    </w:p>
    <w:p w14:paraId="5417ACBA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10.7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The notice in writing referred to in Clause 10.6 </w:t>
      </w:r>
      <w:r w:rsidR="00A159B0">
        <w:rPr>
          <w:rFonts w:ascii="Arial" w:hAnsi="Arial" w:cs="Arial"/>
        </w:rPr>
        <w:t xml:space="preserve">is not required where it is not </w:t>
      </w:r>
      <w:r w:rsidRPr="00851CE7">
        <w:rPr>
          <w:rFonts w:ascii="Arial" w:hAnsi="Arial" w:cs="Arial"/>
        </w:rPr>
        <w:t>reasonably possible to give such notice.</w:t>
      </w:r>
    </w:p>
    <w:p w14:paraId="2B4A303E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10.8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the Company exercises its rights and obligations under Clause 10.6,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responsibility and liability of the Company in respect of the Goods shall thereupon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cease absolutely.</w:t>
      </w:r>
    </w:p>
    <w:p w14:paraId="582977BD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10.9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the Company (or any person whose services the Company makes use of) is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entitled to call upon the Customer or Owner to take delivery of the Goo</w:t>
      </w:r>
      <w:r w:rsidR="00A159B0">
        <w:rPr>
          <w:rFonts w:ascii="Arial" w:hAnsi="Arial" w:cs="Arial"/>
        </w:rPr>
        <w:t xml:space="preserve">ds at a </w:t>
      </w:r>
      <w:r w:rsidRPr="00851CE7">
        <w:rPr>
          <w:rFonts w:ascii="Arial" w:hAnsi="Arial" w:cs="Arial"/>
        </w:rPr>
        <w:t>designated time and place and delivery of the Goods, or</w:t>
      </w:r>
      <w:r w:rsidR="00A159B0">
        <w:rPr>
          <w:rFonts w:ascii="Arial" w:hAnsi="Arial" w:cs="Arial"/>
        </w:rPr>
        <w:t xml:space="preserve"> any part thereof, is not taken </w:t>
      </w:r>
      <w:r w:rsidRPr="00851CE7">
        <w:rPr>
          <w:rFonts w:ascii="Arial" w:hAnsi="Arial" w:cs="Arial"/>
        </w:rPr>
        <w:t>by the Customer or Owner at the designated time</w:t>
      </w:r>
      <w:r w:rsidR="00A159B0">
        <w:rPr>
          <w:rFonts w:ascii="Arial" w:hAnsi="Arial" w:cs="Arial"/>
        </w:rPr>
        <w:t xml:space="preserve"> and place the Company (or such </w:t>
      </w:r>
      <w:r w:rsidRPr="00851CE7">
        <w:rPr>
          <w:rFonts w:ascii="Arial" w:hAnsi="Arial" w:cs="Arial"/>
        </w:rPr>
        <w:t>other person) shall be entitled to store the Goods in the open or under cover at t</w:t>
      </w:r>
      <w:r w:rsidR="00A159B0">
        <w:rPr>
          <w:rFonts w:ascii="Arial" w:hAnsi="Arial" w:cs="Arial"/>
        </w:rPr>
        <w:t xml:space="preserve">he </w:t>
      </w:r>
      <w:r w:rsidRPr="00851CE7">
        <w:rPr>
          <w:rFonts w:ascii="Arial" w:hAnsi="Arial" w:cs="Arial"/>
        </w:rPr>
        <w:t>sole risk and expense of the Customer.</w:t>
      </w:r>
    </w:p>
    <w:p w14:paraId="49E376DC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10.10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Notwithstanding Clauses 10.6 to 10.9, the</w:t>
      </w:r>
      <w:r w:rsidR="00A159B0">
        <w:rPr>
          <w:rFonts w:ascii="Arial" w:hAnsi="Arial" w:cs="Arial"/>
        </w:rPr>
        <w:t xml:space="preserve"> Company shall be entitled (but </w:t>
      </w:r>
      <w:r w:rsidRPr="00851CE7">
        <w:rPr>
          <w:rFonts w:ascii="Arial" w:hAnsi="Arial" w:cs="Arial"/>
        </w:rPr>
        <w:t>under no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obligation) without any responsibility or liability to the</w:t>
      </w:r>
      <w:r w:rsidR="00A159B0">
        <w:rPr>
          <w:rFonts w:ascii="Arial" w:hAnsi="Arial" w:cs="Arial"/>
        </w:rPr>
        <w:t xml:space="preserve"> Customer and Owner, to sell or </w:t>
      </w:r>
      <w:r w:rsidRPr="00851CE7">
        <w:rPr>
          <w:rFonts w:ascii="Arial" w:hAnsi="Arial" w:cs="Arial"/>
        </w:rPr>
        <w:t>dispose of</w:t>
      </w:r>
    </w:p>
    <w:p w14:paraId="3653B0A9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all Goods which the Company c</w:t>
      </w:r>
      <w:r w:rsidR="00A159B0">
        <w:rPr>
          <w:rFonts w:ascii="Arial" w:hAnsi="Arial" w:cs="Arial"/>
        </w:rPr>
        <w:t xml:space="preserve">onsiders cannot be delivered as </w:t>
      </w:r>
      <w:r w:rsidRPr="00851CE7">
        <w:rPr>
          <w:rFonts w:ascii="Arial" w:hAnsi="Arial" w:cs="Arial"/>
        </w:rPr>
        <w:t>instructed, but</w:t>
      </w:r>
      <w:r w:rsidR="00A159B0">
        <w:rPr>
          <w:rFonts w:ascii="Arial" w:hAnsi="Arial" w:cs="Arial"/>
        </w:rPr>
        <w:t xml:space="preserve"> </w:t>
      </w:r>
      <w:r w:rsidR="00EA4ED3">
        <w:rPr>
          <w:rFonts w:ascii="Arial" w:hAnsi="Arial" w:cs="Arial"/>
        </w:rPr>
        <w:t xml:space="preserve">only upon giving 21 </w:t>
      </w:r>
      <w:proofErr w:type="spellStart"/>
      <w:r w:rsidR="00EA4ED3">
        <w:rPr>
          <w:rFonts w:ascii="Arial" w:hAnsi="Arial" w:cs="Arial"/>
        </w:rPr>
        <w:t xml:space="preserve">days </w:t>
      </w:r>
      <w:r w:rsidRPr="00851CE7">
        <w:rPr>
          <w:rFonts w:ascii="Arial" w:hAnsi="Arial" w:cs="Arial"/>
        </w:rPr>
        <w:t>notice</w:t>
      </w:r>
      <w:proofErr w:type="spellEnd"/>
      <w:r w:rsidRPr="00851CE7">
        <w:rPr>
          <w:rFonts w:ascii="Arial" w:hAnsi="Arial" w:cs="Arial"/>
        </w:rPr>
        <w:t xml:space="preserve"> in writing to the Customer, and</w:t>
      </w:r>
    </w:p>
    <w:p w14:paraId="43AD1BF6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without notice, </w:t>
      </w:r>
      <w:proofErr w:type="gramStart"/>
      <w:r w:rsidRPr="00851CE7">
        <w:rPr>
          <w:rFonts w:ascii="Arial" w:hAnsi="Arial" w:cs="Arial"/>
        </w:rPr>
        <w:t>Goods</w:t>
      </w:r>
      <w:proofErr w:type="gramEnd"/>
      <w:r w:rsidRPr="00851CE7">
        <w:rPr>
          <w:rFonts w:ascii="Arial" w:hAnsi="Arial" w:cs="Arial"/>
        </w:rPr>
        <w:t xml:space="preserve"> which have perished, deteriorated or altered, or are in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immediate prospect of doing so in a manner which has cau</w:t>
      </w:r>
      <w:r w:rsidR="00A159B0">
        <w:rPr>
          <w:rFonts w:ascii="Arial" w:hAnsi="Arial" w:cs="Arial"/>
        </w:rPr>
        <w:t xml:space="preserve">sed (or may be </w:t>
      </w:r>
      <w:r w:rsidRPr="00851CE7">
        <w:rPr>
          <w:rFonts w:ascii="Arial" w:hAnsi="Arial" w:cs="Arial"/>
        </w:rPr>
        <w:t xml:space="preserve">reasonably expected to cause) loss or damage </w:t>
      </w:r>
      <w:r w:rsidR="00A159B0">
        <w:rPr>
          <w:rFonts w:ascii="Arial" w:hAnsi="Arial" w:cs="Arial"/>
        </w:rPr>
        <w:t xml:space="preserve">to any person or property or to </w:t>
      </w:r>
      <w:r w:rsidRPr="00851CE7">
        <w:rPr>
          <w:rFonts w:ascii="Arial" w:hAnsi="Arial" w:cs="Arial"/>
        </w:rPr>
        <w:t>contravene applicable regulations.</w:t>
      </w:r>
    </w:p>
    <w:p w14:paraId="63167AAA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10.11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the Company sells or disposes of Goo</w:t>
      </w:r>
      <w:r w:rsidR="00A159B0">
        <w:rPr>
          <w:rFonts w:ascii="Arial" w:hAnsi="Arial" w:cs="Arial"/>
        </w:rPr>
        <w:t xml:space="preserve">ds pursuant to Clause 10.10 the </w:t>
      </w:r>
      <w:r w:rsidRPr="00851CE7">
        <w:rPr>
          <w:rFonts w:ascii="Arial" w:hAnsi="Arial" w:cs="Arial"/>
        </w:rPr>
        <w:t>Customer shall be responsible for any costs and expenses of the sale or disposal.</w:t>
      </w:r>
    </w:p>
    <w:p w14:paraId="706CC4D7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10.12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shall be entitled to retain and be paid all brokerages, commissions,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allowances and other remunerations customarily retained by or</w:t>
      </w:r>
      <w:r w:rsidR="00A159B0">
        <w:rPr>
          <w:rFonts w:ascii="Arial" w:hAnsi="Arial" w:cs="Arial"/>
        </w:rPr>
        <w:t xml:space="preserve"> paid to freight </w:t>
      </w:r>
      <w:r w:rsidRPr="00851CE7">
        <w:rPr>
          <w:rFonts w:ascii="Arial" w:hAnsi="Arial" w:cs="Arial"/>
        </w:rPr>
        <w:t>forwarders without notice to the Customer.</w:t>
      </w:r>
    </w:p>
    <w:p w14:paraId="17C85A54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10.13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shall have the right to en</w:t>
      </w:r>
      <w:r w:rsidR="00A159B0">
        <w:rPr>
          <w:rFonts w:ascii="Arial" w:hAnsi="Arial" w:cs="Arial"/>
        </w:rPr>
        <w:t xml:space="preserve">force against the Owner and the </w:t>
      </w:r>
      <w:r w:rsidRPr="00851CE7">
        <w:rPr>
          <w:rFonts w:ascii="Arial" w:hAnsi="Arial" w:cs="Arial"/>
        </w:rPr>
        <w:t>Customer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jointly and severally any liability of the Customer under</w:t>
      </w:r>
      <w:r w:rsidR="00A159B0">
        <w:rPr>
          <w:rFonts w:ascii="Arial" w:hAnsi="Arial" w:cs="Arial"/>
        </w:rPr>
        <w:t xml:space="preserve"> these Conditions or to recover </w:t>
      </w:r>
      <w:r w:rsidRPr="00851CE7">
        <w:rPr>
          <w:rFonts w:ascii="Arial" w:hAnsi="Arial" w:cs="Arial"/>
        </w:rPr>
        <w:t xml:space="preserve">from them any sums to be paid by the Customer </w:t>
      </w:r>
      <w:r w:rsidR="00A159B0">
        <w:rPr>
          <w:rFonts w:ascii="Arial" w:hAnsi="Arial" w:cs="Arial"/>
        </w:rPr>
        <w:t xml:space="preserve">which upon demand have not been </w:t>
      </w:r>
      <w:r w:rsidRPr="00851CE7">
        <w:rPr>
          <w:rFonts w:ascii="Arial" w:hAnsi="Arial" w:cs="Arial"/>
        </w:rPr>
        <w:t>paid.</w:t>
      </w:r>
    </w:p>
    <w:p w14:paraId="7C3E037B" w14:textId="77777777" w:rsidR="00851CE7" w:rsidRPr="00A159B0" w:rsidRDefault="00851CE7" w:rsidP="00851CE7">
      <w:pPr>
        <w:rPr>
          <w:rFonts w:ascii="Arial" w:hAnsi="Arial" w:cs="Arial"/>
          <w:b/>
        </w:rPr>
      </w:pPr>
      <w:r w:rsidRPr="00A159B0">
        <w:rPr>
          <w:rFonts w:ascii="Arial" w:hAnsi="Arial" w:cs="Arial"/>
          <w:b/>
        </w:rPr>
        <w:t>11. Lien</w:t>
      </w:r>
    </w:p>
    <w:p w14:paraId="72188403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11.1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shall have a particular and general lien on all Goods or documents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relating to Goods in its possession the property of the Customer or </w:t>
      </w:r>
      <w:r w:rsidRPr="00851CE7">
        <w:rPr>
          <w:rFonts w:ascii="Arial" w:hAnsi="Arial" w:cs="Arial"/>
        </w:rPr>
        <w:lastRenderedPageBreak/>
        <w:t>Owner for a</w:t>
      </w:r>
      <w:r w:rsidR="00A159B0">
        <w:rPr>
          <w:rFonts w:ascii="Arial" w:hAnsi="Arial" w:cs="Arial"/>
        </w:rPr>
        <w:t xml:space="preserve">ll sums </w:t>
      </w:r>
      <w:r w:rsidRPr="00851CE7">
        <w:rPr>
          <w:rFonts w:ascii="Arial" w:hAnsi="Arial" w:cs="Arial"/>
        </w:rPr>
        <w:t>due at any time from the Customer or Owner (whet</w:t>
      </w:r>
      <w:r w:rsidR="00A159B0">
        <w:rPr>
          <w:rFonts w:ascii="Arial" w:hAnsi="Arial" w:cs="Arial"/>
        </w:rPr>
        <w:t xml:space="preserve">her those sums are due from the </w:t>
      </w:r>
      <w:r w:rsidRPr="00851CE7">
        <w:rPr>
          <w:rFonts w:ascii="Arial" w:hAnsi="Arial" w:cs="Arial"/>
        </w:rPr>
        <w:t>Customer on those Goods or documents or on any other Goods or documents).</w:t>
      </w:r>
    </w:p>
    <w:p w14:paraId="318D4A85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11.2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any sum due to the Company from the Customer or Owner remains unpaid,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the Company, on giving 28 </w:t>
      </w:r>
      <w:proofErr w:type="spellStart"/>
      <w:r w:rsidRPr="00851CE7">
        <w:rPr>
          <w:rFonts w:ascii="Arial" w:hAnsi="Arial" w:cs="Arial"/>
        </w:rPr>
        <w:t>days notice</w:t>
      </w:r>
      <w:proofErr w:type="spellEnd"/>
      <w:r w:rsidRPr="00851CE7">
        <w:rPr>
          <w:rFonts w:ascii="Arial" w:hAnsi="Arial" w:cs="Arial"/>
        </w:rPr>
        <w:t xml:space="preserve"> in writing to </w:t>
      </w:r>
      <w:r w:rsidR="00A159B0">
        <w:rPr>
          <w:rFonts w:ascii="Arial" w:hAnsi="Arial" w:cs="Arial"/>
        </w:rPr>
        <w:t xml:space="preserve">the Customer, shall be entitled </w:t>
      </w:r>
      <w:r w:rsidRPr="00851CE7">
        <w:rPr>
          <w:rFonts w:ascii="Arial" w:hAnsi="Arial" w:cs="Arial"/>
        </w:rPr>
        <w:t>(without liability to the Customer and Owner) to s</w:t>
      </w:r>
      <w:r w:rsidR="00A159B0">
        <w:rPr>
          <w:rFonts w:ascii="Arial" w:hAnsi="Arial" w:cs="Arial"/>
        </w:rPr>
        <w:t xml:space="preserve">ell or dispose of such Goods or </w:t>
      </w:r>
      <w:r w:rsidRPr="00851CE7">
        <w:rPr>
          <w:rFonts w:ascii="Arial" w:hAnsi="Arial" w:cs="Arial"/>
        </w:rPr>
        <w:t>documents by public auction or by private treaty</w:t>
      </w:r>
      <w:r w:rsidR="00A159B0">
        <w:rPr>
          <w:rFonts w:ascii="Arial" w:hAnsi="Arial" w:cs="Arial"/>
        </w:rPr>
        <w:t xml:space="preserve"> at the risk and expense of the </w:t>
      </w:r>
      <w:r w:rsidRPr="00851CE7">
        <w:rPr>
          <w:rFonts w:ascii="Arial" w:hAnsi="Arial" w:cs="Arial"/>
        </w:rPr>
        <w:t xml:space="preserve">Customer and Owner and to apply the proceeds of </w:t>
      </w:r>
      <w:r w:rsidR="00A159B0">
        <w:rPr>
          <w:rFonts w:ascii="Arial" w:hAnsi="Arial" w:cs="Arial"/>
        </w:rPr>
        <w:t xml:space="preserve">any such sale or disposal in or </w:t>
      </w:r>
      <w:r w:rsidRPr="00851CE7">
        <w:rPr>
          <w:rFonts w:ascii="Arial" w:hAnsi="Arial" w:cs="Arial"/>
        </w:rPr>
        <w:t>towards the payment of the sums due.</w:t>
      </w:r>
    </w:p>
    <w:p w14:paraId="1470ABA8" w14:textId="77777777" w:rsidR="00851CE7" w:rsidRPr="00A159B0" w:rsidRDefault="00851CE7" w:rsidP="00851CE7">
      <w:pPr>
        <w:rPr>
          <w:rFonts w:ascii="Arial" w:hAnsi="Arial" w:cs="Arial"/>
          <w:b/>
        </w:rPr>
      </w:pPr>
      <w:r w:rsidRPr="00A159B0">
        <w:rPr>
          <w:rFonts w:ascii="Arial" w:hAnsi="Arial" w:cs="Arial"/>
          <w:b/>
        </w:rPr>
        <w:t>12. Containers</w:t>
      </w:r>
    </w:p>
    <w:p w14:paraId="41760F9E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12.1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a Container has not been packed or stuffed by the Company, the Company shall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not be liable for loss of or damage to the contents if caused by:</w:t>
      </w:r>
    </w:p>
    <w:p w14:paraId="6941F417" w14:textId="77777777" w:rsidR="00851CE7" w:rsidRPr="00851CE7" w:rsidRDefault="00851CE7" w:rsidP="00A159B0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>a)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manner in which the Container has been packed or stuffed,</w:t>
      </w:r>
    </w:p>
    <w:p w14:paraId="223E1270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unsuitability of the contents for carriage in Containers, unless the Company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has approved the suitability,</w:t>
      </w:r>
    </w:p>
    <w:p w14:paraId="425624BC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unsuitability or defective condition of the Container, provided th</w:t>
      </w:r>
      <w:r w:rsidR="00A159B0">
        <w:rPr>
          <w:rFonts w:ascii="Arial" w:hAnsi="Arial" w:cs="Arial"/>
        </w:rPr>
        <w:t xml:space="preserve">at </w:t>
      </w:r>
      <w:r w:rsidRPr="00851CE7">
        <w:rPr>
          <w:rFonts w:ascii="Arial" w:hAnsi="Arial" w:cs="Arial"/>
        </w:rPr>
        <w:t>where the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Container has been </w:t>
      </w:r>
      <w:r w:rsidR="00A159B0">
        <w:rPr>
          <w:rFonts w:ascii="Arial" w:hAnsi="Arial" w:cs="Arial"/>
        </w:rPr>
        <w:t xml:space="preserve">supplied by or on behalf of </w:t>
      </w:r>
      <w:proofErr w:type="spellStart"/>
      <w:r w:rsidR="00A159B0">
        <w:rPr>
          <w:rFonts w:ascii="Arial" w:hAnsi="Arial" w:cs="Arial"/>
        </w:rPr>
        <w:t>then</w:t>
      </w:r>
      <w:proofErr w:type="spellEnd"/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Company this paragraph (c)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shall only apply if the unsuitability or defective condition arose:</w:t>
      </w:r>
    </w:p>
    <w:p w14:paraId="7DCC1629" w14:textId="77777777" w:rsidR="00851CE7" w:rsidRPr="00851CE7" w:rsidRDefault="00851CE7" w:rsidP="00A159B0">
      <w:pPr>
        <w:ind w:left="720"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(i)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Without any negligence on the part of the Company; or</w:t>
      </w:r>
    </w:p>
    <w:p w14:paraId="197B293E" w14:textId="77777777" w:rsidR="00851CE7" w:rsidRPr="00851CE7" w:rsidRDefault="00851CE7" w:rsidP="00A159B0">
      <w:pPr>
        <w:ind w:left="216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(ii)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would have been apparent upon reasonable inspection by the Customer or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Owner or person acting on behalf of either of them.</w:t>
      </w:r>
    </w:p>
    <w:p w14:paraId="24E9FD3A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d)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fact that the Container is not se</w:t>
      </w:r>
      <w:r w:rsidR="00A159B0">
        <w:rPr>
          <w:rFonts w:ascii="Arial" w:hAnsi="Arial" w:cs="Arial"/>
        </w:rPr>
        <w:t xml:space="preserve">aled at the commencement of the </w:t>
      </w:r>
      <w:r w:rsidRPr="00851CE7">
        <w:rPr>
          <w:rFonts w:ascii="Arial" w:hAnsi="Arial" w:cs="Arial"/>
        </w:rPr>
        <w:t>Carriage,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except where the Company has agreed to seal the Container.</w:t>
      </w:r>
    </w:p>
    <w:p w14:paraId="3FA45B68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12.2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shall defend, indemnify and hold harmless the Company against all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liability, loss, damage, costs and expenses arising </w:t>
      </w:r>
      <w:r w:rsidR="00A159B0">
        <w:rPr>
          <w:rFonts w:ascii="Arial" w:hAnsi="Arial" w:cs="Arial"/>
        </w:rPr>
        <w:t xml:space="preserve">from one or more of the matters </w:t>
      </w:r>
      <w:r w:rsidRPr="00851CE7">
        <w:rPr>
          <w:rFonts w:ascii="Arial" w:hAnsi="Arial" w:cs="Arial"/>
        </w:rPr>
        <w:t>referred to in Clause 12.1, except for Clause 12.1(c)(i).</w:t>
      </w:r>
    </w:p>
    <w:p w14:paraId="1F538D9C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>12.3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the Company is instructed to provide a Container, in the absence of a written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request to the contrary, the Company is not u</w:t>
      </w:r>
      <w:r w:rsidR="00A159B0">
        <w:rPr>
          <w:rFonts w:ascii="Arial" w:hAnsi="Arial" w:cs="Arial"/>
        </w:rPr>
        <w:t xml:space="preserve">nder an obligation to provide a </w:t>
      </w:r>
      <w:r w:rsidRPr="00851CE7">
        <w:rPr>
          <w:rFonts w:ascii="Arial" w:hAnsi="Arial" w:cs="Arial"/>
        </w:rPr>
        <w:t>Container of any particular type or quality.</w:t>
      </w:r>
    </w:p>
    <w:p w14:paraId="636C5191" w14:textId="77777777" w:rsidR="00851CE7" w:rsidRPr="00A159B0" w:rsidRDefault="00851CE7" w:rsidP="00851CE7">
      <w:pPr>
        <w:rPr>
          <w:rFonts w:ascii="Arial" w:hAnsi="Arial" w:cs="Arial"/>
          <w:b/>
        </w:rPr>
      </w:pPr>
      <w:r w:rsidRPr="00A159B0">
        <w:rPr>
          <w:rFonts w:ascii="Arial" w:hAnsi="Arial" w:cs="Arial"/>
          <w:b/>
        </w:rPr>
        <w:t>13. General Liability</w:t>
      </w:r>
    </w:p>
    <w:p w14:paraId="4D8214D9" w14:textId="77777777" w:rsid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13.1 </w:t>
      </w:r>
      <w:r w:rsidR="00A159B0">
        <w:rPr>
          <w:rFonts w:ascii="Arial" w:hAnsi="Arial" w:cs="Arial"/>
        </w:rPr>
        <w:tab/>
      </w:r>
      <w:r w:rsidRPr="00EA4ED3">
        <w:rPr>
          <w:rFonts w:ascii="Arial" w:hAnsi="Arial" w:cs="Arial"/>
        </w:rPr>
        <w:t>Except as otherwise provided for by these Conditions, any liability of the Company is</w:t>
      </w:r>
      <w:r w:rsidR="00A159B0" w:rsidRPr="00EA4ED3">
        <w:rPr>
          <w:rFonts w:ascii="Arial" w:hAnsi="Arial" w:cs="Arial"/>
        </w:rPr>
        <w:t xml:space="preserve"> </w:t>
      </w:r>
      <w:r w:rsidRPr="00EA4ED3">
        <w:rPr>
          <w:rFonts w:ascii="Arial" w:hAnsi="Arial" w:cs="Arial"/>
        </w:rPr>
        <w:t xml:space="preserve">always subject to clause 2.3 and Part III. The company </w:t>
      </w:r>
      <w:r w:rsidR="00A159B0" w:rsidRPr="00EA4ED3">
        <w:rPr>
          <w:rFonts w:ascii="Arial" w:hAnsi="Arial" w:cs="Arial"/>
        </w:rPr>
        <w:t xml:space="preserve">will not be liable for any loss </w:t>
      </w:r>
      <w:r w:rsidRPr="00EA4ED3">
        <w:rPr>
          <w:rFonts w:ascii="Arial" w:hAnsi="Arial" w:cs="Arial"/>
        </w:rPr>
        <w:t>or damage howsoever caused or arising, including but not limited to:</w:t>
      </w:r>
    </w:p>
    <w:p w14:paraId="12669543" w14:textId="77777777" w:rsidR="004D4CAC" w:rsidRPr="00851CE7" w:rsidRDefault="004D4CAC" w:rsidP="00A15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0478E94F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act or omission of the Customer or Owner or any person acting on their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behalf,</w:t>
      </w:r>
    </w:p>
    <w:p w14:paraId="2D9B377E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compliance with the instructions given to the Company by the Customer, Owner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or any other person entitled to give them</w:t>
      </w:r>
    </w:p>
    <w:p w14:paraId="36ACB4AA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insufficiency of the packing or labelling of the Goods, except where such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service has been provided by the company,</w:t>
      </w:r>
    </w:p>
    <w:p w14:paraId="1A9BBA12" w14:textId="77777777" w:rsidR="004D4CAC" w:rsidRPr="00851CE7" w:rsidRDefault="00851CE7" w:rsidP="00EA4ED3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d) </w:t>
      </w:r>
      <w:r w:rsidR="00A159B0">
        <w:rPr>
          <w:rFonts w:ascii="Arial" w:hAnsi="Arial" w:cs="Arial"/>
        </w:rPr>
        <w:tab/>
      </w:r>
      <w:r w:rsidRPr="00EA4ED3">
        <w:rPr>
          <w:rFonts w:ascii="Arial" w:hAnsi="Arial" w:cs="Arial"/>
        </w:rPr>
        <w:t>the handling, loading, stowage o</w:t>
      </w:r>
      <w:r w:rsidR="00A159B0" w:rsidRPr="00EA4ED3">
        <w:rPr>
          <w:rFonts w:ascii="Arial" w:hAnsi="Arial" w:cs="Arial"/>
        </w:rPr>
        <w:t xml:space="preserve">r unloading of the Goods by the </w:t>
      </w:r>
      <w:r w:rsidRPr="00EA4ED3">
        <w:rPr>
          <w:rFonts w:ascii="Arial" w:hAnsi="Arial" w:cs="Arial"/>
        </w:rPr>
        <w:t>Company, its</w:t>
      </w:r>
      <w:r w:rsidR="00A159B0" w:rsidRPr="00EA4ED3">
        <w:rPr>
          <w:rFonts w:ascii="Arial" w:hAnsi="Arial" w:cs="Arial"/>
        </w:rPr>
        <w:t xml:space="preserve"> </w:t>
      </w:r>
      <w:r w:rsidRPr="00EA4ED3">
        <w:rPr>
          <w:rFonts w:ascii="Arial" w:hAnsi="Arial" w:cs="Arial"/>
        </w:rPr>
        <w:t xml:space="preserve">servants, agents or sub-contractors in the provision of the </w:t>
      </w:r>
      <w:proofErr w:type="gramStart"/>
      <w:r w:rsidRPr="00EA4ED3">
        <w:rPr>
          <w:rFonts w:ascii="Arial" w:hAnsi="Arial" w:cs="Arial"/>
        </w:rPr>
        <w:t>Services;</w:t>
      </w:r>
      <w:proofErr w:type="gramEnd"/>
    </w:p>
    <w:p w14:paraId="633E15FC" w14:textId="77777777" w:rsidR="00851CE7" w:rsidRPr="00851CE7" w:rsidRDefault="00851CE7" w:rsidP="00A159B0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e)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inherent vice of the Goods,</w:t>
      </w:r>
    </w:p>
    <w:p w14:paraId="5FDE4F65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f)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riots, civil commotions, strikes, lockouts, </w:t>
      </w:r>
      <w:r w:rsidR="00A159B0">
        <w:rPr>
          <w:rFonts w:ascii="Arial" w:hAnsi="Arial" w:cs="Arial"/>
        </w:rPr>
        <w:t xml:space="preserve">stoppage or restraint of labour </w:t>
      </w:r>
      <w:r w:rsidRPr="00851CE7">
        <w:rPr>
          <w:rFonts w:ascii="Arial" w:hAnsi="Arial" w:cs="Arial"/>
        </w:rPr>
        <w:t>from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whatsoever cause,</w:t>
      </w:r>
    </w:p>
    <w:p w14:paraId="6E98B047" w14:textId="77777777" w:rsidR="00851CE7" w:rsidRPr="00851CE7" w:rsidRDefault="00851CE7" w:rsidP="00A159B0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g)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fire, flood, storm, explosion or theft or</w:t>
      </w:r>
    </w:p>
    <w:p w14:paraId="72AF84C8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h)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any cause which the company could not avoid and the consequences whereof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it could not prevent by the exercise of reasonable diligence.</w:t>
      </w:r>
    </w:p>
    <w:p w14:paraId="5285E990" w14:textId="77777777" w:rsid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13.2 </w:t>
      </w:r>
      <w:r w:rsidR="00A159B0">
        <w:rPr>
          <w:rFonts w:ascii="Arial" w:hAnsi="Arial" w:cs="Arial"/>
        </w:rPr>
        <w:tab/>
      </w:r>
      <w:r w:rsidRPr="00EA4ED3">
        <w:rPr>
          <w:rFonts w:ascii="Arial" w:hAnsi="Arial" w:cs="Arial"/>
        </w:rPr>
        <w:t xml:space="preserve">Subject to Clause 5.8 and 13.1, the Company </w:t>
      </w:r>
      <w:r w:rsidR="00A159B0" w:rsidRPr="00EA4ED3">
        <w:rPr>
          <w:rFonts w:ascii="Arial" w:hAnsi="Arial" w:cs="Arial"/>
        </w:rPr>
        <w:t xml:space="preserve">accepts no liability whatsoever </w:t>
      </w:r>
      <w:r w:rsidRPr="00EA4ED3">
        <w:rPr>
          <w:rFonts w:ascii="Arial" w:hAnsi="Arial" w:cs="Arial"/>
        </w:rPr>
        <w:t>for any</w:t>
      </w:r>
      <w:r w:rsidR="00A159B0" w:rsidRPr="00EA4ED3">
        <w:rPr>
          <w:rFonts w:ascii="Arial" w:hAnsi="Arial" w:cs="Arial"/>
        </w:rPr>
        <w:t xml:space="preserve"> </w:t>
      </w:r>
      <w:r w:rsidRPr="00EA4ED3">
        <w:rPr>
          <w:rFonts w:ascii="Arial" w:hAnsi="Arial" w:cs="Arial"/>
        </w:rPr>
        <w:t>loss or damage howsoever caused or arising for pr</w:t>
      </w:r>
      <w:r w:rsidR="00A159B0" w:rsidRPr="00EA4ED3">
        <w:rPr>
          <w:rFonts w:ascii="Arial" w:hAnsi="Arial" w:cs="Arial"/>
        </w:rPr>
        <w:t xml:space="preserve">operty, goods or other chattels </w:t>
      </w:r>
      <w:r w:rsidRPr="00EA4ED3">
        <w:rPr>
          <w:rFonts w:ascii="Arial" w:hAnsi="Arial" w:cs="Arial"/>
        </w:rPr>
        <w:t xml:space="preserve">other than the Goods. The Company also accepts </w:t>
      </w:r>
      <w:r w:rsidR="00A159B0" w:rsidRPr="00EA4ED3">
        <w:rPr>
          <w:rFonts w:ascii="Arial" w:hAnsi="Arial" w:cs="Arial"/>
        </w:rPr>
        <w:t xml:space="preserve">no liability whatsoever for any </w:t>
      </w:r>
      <w:r w:rsidRPr="00EA4ED3">
        <w:rPr>
          <w:rFonts w:ascii="Arial" w:hAnsi="Arial" w:cs="Arial"/>
        </w:rPr>
        <w:t>consequential loss or damage, including but not limi</w:t>
      </w:r>
      <w:r w:rsidR="00A159B0" w:rsidRPr="00EA4ED3">
        <w:rPr>
          <w:rFonts w:ascii="Arial" w:hAnsi="Arial" w:cs="Arial"/>
        </w:rPr>
        <w:t xml:space="preserve">ted to loss of profits and pure </w:t>
      </w:r>
      <w:r w:rsidRPr="00EA4ED3">
        <w:rPr>
          <w:rFonts w:ascii="Arial" w:hAnsi="Arial" w:cs="Arial"/>
        </w:rPr>
        <w:t>economic loss, loss or damage resulting from delay or deviation howsoever arising.</w:t>
      </w:r>
    </w:p>
    <w:p w14:paraId="765E0B5B" w14:textId="77777777" w:rsidR="004D4CAC" w:rsidRPr="00851CE7" w:rsidRDefault="004D4CAC" w:rsidP="00A159B0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E69E4B" w14:textId="77777777" w:rsidR="00851CE7" w:rsidRPr="00A159B0" w:rsidRDefault="00851CE7" w:rsidP="00851CE7">
      <w:pPr>
        <w:rPr>
          <w:rFonts w:ascii="Arial" w:hAnsi="Arial" w:cs="Arial"/>
          <w:b/>
        </w:rPr>
      </w:pPr>
      <w:r w:rsidRPr="00A159B0">
        <w:rPr>
          <w:rFonts w:ascii="Arial" w:hAnsi="Arial" w:cs="Arial"/>
          <w:b/>
        </w:rPr>
        <w:t>14. Amount of Compensation</w:t>
      </w:r>
    </w:p>
    <w:p w14:paraId="7A535D03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14.1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Except in so far as otherwise provided by these c</w:t>
      </w:r>
      <w:r w:rsidR="00A159B0">
        <w:rPr>
          <w:rFonts w:ascii="Arial" w:hAnsi="Arial" w:cs="Arial"/>
        </w:rPr>
        <w:t>onditions, the liability of the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Company, howsoever arising, shall not exceed the following:</w:t>
      </w:r>
    </w:p>
    <w:p w14:paraId="6B243E03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 respect of all claims other than those subj</w:t>
      </w:r>
      <w:r w:rsidR="00A159B0">
        <w:rPr>
          <w:rFonts w:ascii="Arial" w:hAnsi="Arial" w:cs="Arial"/>
        </w:rPr>
        <w:t xml:space="preserve">ect to the provisions of Clause </w:t>
      </w:r>
      <w:r w:rsidRPr="00851CE7">
        <w:rPr>
          <w:rFonts w:ascii="Arial" w:hAnsi="Arial" w:cs="Arial"/>
        </w:rPr>
        <w:t>14.4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whichever is the lesser of</w:t>
      </w:r>
    </w:p>
    <w:p w14:paraId="686BF817" w14:textId="77777777" w:rsidR="00851CE7" w:rsidRPr="00851CE7" w:rsidRDefault="00851CE7" w:rsidP="00A159B0">
      <w:pPr>
        <w:ind w:left="720"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>(i)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 the value of, or</w:t>
      </w:r>
    </w:p>
    <w:p w14:paraId="11198611" w14:textId="77777777" w:rsidR="00851CE7" w:rsidRPr="00851CE7" w:rsidRDefault="00851CE7" w:rsidP="00A159B0">
      <w:pPr>
        <w:ind w:left="216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(ii)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equivalent of U.S.$2.00 per gross kilogram in the currency of the loss or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damage, (the exchange rate to apply being</w:t>
      </w:r>
      <w:r w:rsidR="00A159B0">
        <w:rPr>
          <w:rFonts w:ascii="Arial" w:hAnsi="Arial" w:cs="Arial"/>
        </w:rPr>
        <w:t xml:space="preserve"> the rate as at the date of the </w:t>
      </w:r>
      <w:r w:rsidRPr="00851CE7">
        <w:rPr>
          <w:rFonts w:ascii="Arial" w:hAnsi="Arial" w:cs="Arial"/>
        </w:rPr>
        <w:t>delivery of the Goods) of the Goods lost, damaged, misdirec</w:t>
      </w:r>
      <w:r w:rsidR="00A159B0">
        <w:rPr>
          <w:rFonts w:ascii="Arial" w:hAnsi="Arial" w:cs="Arial"/>
        </w:rPr>
        <w:t xml:space="preserve">ted, </w:t>
      </w:r>
      <w:r w:rsidRPr="00851CE7">
        <w:rPr>
          <w:rFonts w:ascii="Arial" w:hAnsi="Arial" w:cs="Arial"/>
        </w:rPr>
        <w:t>misdelivered or in respect of which a claim arises.</w:t>
      </w:r>
    </w:p>
    <w:p w14:paraId="1B38E962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lastRenderedPageBreak/>
        <w:t xml:space="preserve">b)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 respect of claims for delay where not excluded by the provisions of these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Conditions, the amount of the Company’s </w:t>
      </w:r>
      <w:r w:rsidR="00A159B0">
        <w:rPr>
          <w:rFonts w:ascii="Arial" w:hAnsi="Arial" w:cs="Arial"/>
        </w:rPr>
        <w:t xml:space="preserve">charges in respect of the Goods </w:t>
      </w:r>
      <w:r w:rsidRPr="00851CE7">
        <w:rPr>
          <w:rFonts w:ascii="Arial" w:hAnsi="Arial" w:cs="Arial"/>
        </w:rPr>
        <w:t>delayed.</w:t>
      </w:r>
    </w:p>
    <w:p w14:paraId="715E18B5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14.2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limitation of liability referred to in Clause 14.1 shall</w:t>
      </w:r>
      <w:r w:rsidR="00A159B0">
        <w:rPr>
          <w:rFonts w:ascii="Arial" w:hAnsi="Arial" w:cs="Arial"/>
        </w:rPr>
        <w:t xml:space="preserve"> apply notwithstanding that the </w:t>
      </w:r>
      <w:r w:rsidRPr="00851CE7">
        <w:rPr>
          <w:rFonts w:ascii="Arial" w:hAnsi="Arial" w:cs="Arial"/>
        </w:rPr>
        <w:t>cause of the loss or damage is unexplained.</w:t>
      </w:r>
    </w:p>
    <w:p w14:paraId="41E6DC3A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14.3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agreed in writing prior to receipt of the Goods the Company may accept liability in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excess of the limits set out in these Conditions upon the Cus</w:t>
      </w:r>
      <w:r w:rsidR="00A159B0">
        <w:rPr>
          <w:rFonts w:ascii="Arial" w:hAnsi="Arial" w:cs="Arial"/>
        </w:rPr>
        <w:t xml:space="preserve">tomer agreeing to pay </w:t>
      </w:r>
      <w:r w:rsidRPr="00851CE7">
        <w:rPr>
          <w:rFonts w:ascii="Arial" w:hAnsi="Arial" w:cs="Arial"/>
        </w:rPr>
        <w:t>the Company's additional charges for accepting such incr</w:t>
      </w:r>
      <w:r w:rsidR="00A159B0">
        <w:rPr>
          <w:rFonts w:ascii="Arial" w:hAnsi="Arial" w:cs="Arial"/>
        </w:rPr>
        <w:t xml:space="preserve">eased liability. Details of the </w:t>
      </w:r>
      <w:r w:rsidRPr="00851CE7">
        <w:rPr>
          <w:rFonts w:ascii="Arial" w:hAnsi="Arial" w:cs="Arial"/>
        </w:rPr>
        <w:t>Company's additional charges will be provided upon request.</w:t>
      </w:r>
    </w:p>
    <w:p w14:paraId="509B7C4E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14.4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Compensation shall be calculated by refere</w:t>
      </w:r>
      <w:r w:rsidR="00A159B0">
        <w:rPr>
          <w:rFonts w:ascii="Arial" w:hAnsi="Arial" w:cs="Arial"/>
        </w:rPr>
        <w:t xml:space="preserve">nce to the invoice value of the </w:t>
      </w:r>
      <w:r w:rsidRPr="00851CE7">
        <w:rPr>
          <w:rFonts w:ascii="Arial" w:hAnsi="Arial" w:cs="Arial"/>
        </w:rPr>
        <w:t>Goods plus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freight and insurance if paid.</w:t>
      </w:r>
    </w:p>
    <w:p w14:paraId="77FC9100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14.5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there be no invoice value for the G</w:t>
      </w:r>
      <w:r w:rsidR="00A159B0">
        <w:rPr>
          <w:rFonts w:ascii="Arial" w:hAnsi="Arial" w:cs="Arial"/>
        </w:rPr>
        <w:t xml:space="preserve">oods, the compensation shall be </w:t>
      </w:r>
      <w:r w:rsidRPr="00851CE7">
        <w:rPr>
          <w:rFonts w:ascii="Arial" w:hAnsi="Arial" w:cs="Arial"/>
        </w:rPr>
        <w:t>calculated by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reference to the value of such Goods at the place an</w:t>
      </w:r>
      <w:r w:rsidR="00A159B0">
        <w:rPr>
          <w:rFonts w:ascii="Arial" w:hAnsi="Arial" w:cs="Arial"/>
        </w:rPr>
        <w:t xml:space="preserve">d time when they were delivered </w:t>
      </w:r>
      <w:r w:rsidRPr="00851CE7">
        <w:rPr>
          <w:rFonts w:ascii="Arial" w:hAnsi="Arial" w:cs="Arial"/>
        </w:rPr>
        <w:t>to the Customer or Owner or should have been so de</w:t>
      </w:r>
      <w:r w:rsidR="00A159B0">
        <w:rPr>
          <w:rFonts w:ascii="Arial" w:hAnsi="Arial" w:cs="Arial"/>
        </w:rPr>
        <w:t xml:space="preserve">livered. The value of the Goods </w:t>
      </w:r>
      <w:r w:rsidRPr="00851CE7">
        <w:rPr>
          <w:rFonts w:ascii="Arial" w:hAnsi="Arial" w:cs="Arial"/>
        </w:rPr>
        <w:t>shall be fixed according to the current market pric</w:t>
      </w:r>
      <w:r w:rsidR="00A159B0">
        <w:rPr>
          <w:rFonts w:ascii="Arial" w:hAnsi="Arial" w:cs="Arial"/>
        </w:rPr>
        <w:t xml:space="preserve">e, or, if there be no commodity </w:t>
      </w:r>
      <w:r w:rsidRPr="00851CE7">
        <w:rPr>
          <w:rFonts w:ascii="Arial" w:hAnsi="Arial" w:cs="Arial"/>
        </w:rPr>
        <w:t xml:space="preserve">exchange price or current market price, by reference </w:t>
      </w:r>
      <w:r w:rsidR="00A159B0">
        <w:rPr>
          <w:rFonts w:ascii="Arial" w:hAnsi="Arial" w:cs="Arial"/>
        </w:rPr>
        <w:t xml:space="preserve">to the normal value of goods of </w:t>
      </w:r>
      <w:r w:rsidRPr="00851CE7">
        <w:rPr>
          <w:rFonts w:ascii="Arial" w:hAnsi="Arial" w:cs="Arial"/>
        </w:rPr>
        <w:t>the same kind and quality.</w:t>
      </w:r>
    </w:p>
    <w:p w14:paraId="2F53B6F2" w14:textId="77777777" w:rsidR="00851CE7" w:rsidRPr="00851CE7" w:rsidRDefault="00851CE7" w:rsidP="00A159B0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14.6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Unless agreed in writing prior to receipt, the Company will not accept or deal with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bullion, coin, precious stone, jewellery, antiques,</w:t>
      </w:r>
      <w:r w:rsidR="00A159B0">
        <w:rPr>
          <w:rFonts w:ascii="Arial" w:hAnsi="Arial" w:cs="Arial"/>
        </w:rPr>
        <w:t xml:space="preserve"> works of art or other valuable </w:t>
      </w:r>
      <w:r w:rsidRPr="00851CE7">
        <w:rPr>
          <w:rFonts w:ascii="Arial" w:hAnsi="Arial" w:cs="Arial"/>
        </w:rPr>
        <w:t>Goods. Should any Customer nevertheless delive</w:t>
      </w:r>
      <w:r w:rsidR="00A159B0">
        <w:rPr>
          <w:rFonts w:ascii="Arial" w:hAnsi="Arial" w:cs="Arial"/>
        </w:rPr>
        <w:t xml:space="preserve">r any such Goods to the Company </w:t>
      </w:r>
      <w:r w:rsidRPr="00851CE7">
        <w:rPr>
          <w:rFonts w:ascii="Arial" w:hAnsi="Arial" w:cs="Arial"/>
        </w:rPr>
        <w:t>or cause the Company to handle or deal wi</w:t>
      </w:r>
      <w:r w:rsidR="00A159B0">
        <w:rPr>
          <w:rFonts w:ascii="Arial" w:hAnsi="Arial" w:cs="Arial"/>
        </w:rPr>
        <w:t xml:space="preserve">th any such Goods other than in </w:t>
      </w:r>
      <w:r w:rsidRPr="00851CE7">
        <w:rPr>
          <w:rFonts w:ascii="Arial" w:hAnsi="Arial" w:cs="Arial"/>
        </w:rPr>
        <w:t>accordance with prior written agreement, the Comp</w:t>
      </w:r>
      <w:r w:rsidR="00A159B0">
        <w:rPr>
          <w:rFonts w:ascii="Arial" w:hAnsi="Arial" w:cs="Arial"/>
        </w:rPr>
        <w:t xml:space="preserve">any shall be under no liability </w:t>
      </w:r>
      <w:r w:rsidRPr="00851CE7">
        <w:rPr>
          <w:rFonts w:ascii="Arial" w:hAnsi="Arial" w:cs="Arial"/>
        </w:rPr>
        <w:t>whatsoever for or in connection with such Goods howsoever arising.</w:t>
      </w:r>
    </w:p>
    <w:p w14:paraId="399E24D3" w14:textId="77777777" w:rsidR="00851CE7" w:rsidRPr="00A159B0" w:rsidRDefault="00851CE7" w:rsidP="00851CE7">
      <w:pPr>
        <w:rPr>
          <w:rFonts w:ascii="Arial" w:hAnsi="Arial" w:cs="Arial"/>
          <w:b/>
        </w:rPr>
      </w:pPr>
      <w:r w:rsidRPr="00A159B0">
        <w:rPr>
          <w:rFonts w:ascii="Arial" w:hAnsi="Arial" w:cs="Arial"/>
          <w:b/>
        </w:rPr>
        <w:t xml:space="preserve">15. Notice of Loss, </w:t>
      </w:r>
      <w:proofErr w:type="spellStart"/>
      <w:r w:rsidRPr="00A159B0">
        <w:rPr>
          <w:rFonts w:ascii="Arial" w:hAnsi="Arial" w:cs="Arial"/>
          <w:b/>
        </w:rPr>
        <w:t>Timebar</w:t>
      </w:r>
      <w:proofErr w:type="spellEnd"/>
    </w:p>
    <w:p w14:paraId="02F7945D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15.1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shall be discharged of all liability unless:</w:t>
      </w:r>
    </w:p>
    <w:p w14:paraId="6F0361DD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>notice of any claim is received by the Company</w:t>
      </w:r>
      <w:r w:rsidR="00A159B0">
        <w:rPr>
          <w:rFonts w:ascii="Arial" w:hAnsi="Arial" w:cs="Arial"/>
        </w:rPr>
        <w:t xml:space="preserve"> or its agent in writing within </w:t>
      </w:r>
      <w:r w:rsidRPr="00851CE7">
        <w:rPr>
          <w:rFonts w:ascii="Arial" w:hAnsi="Arial" w:cs="Arial"/>
        </w:rPr>
        <w:t>14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days after the date specified in Clause 15.2, or</w:t>
      </w:r>
      <w:r w:rsidR="00A159B0">
        <w:rPr>
          <w:rFonts w:ascii="Arial" w:hAnsi="Arial" w:cs="Arial"/>
        </w:rPr>
        <w:t xml:space="preserve"> within a reasonable time after </w:t>
      </w:r>
      <w:r w:rsidRPr="00851CE7">
        <w:rPr>
          <w:rFonts w:ascii="Arial" w:hAnsi="Arial" w:cs="Arial"/>
        </w:rPr>
        <w:t>that date if the Customer proves that it was impossible to so notify, and</w:t>
      </w:r>
    </w:p>
    <w:p w14:paraId="6FCE5053" w14:textId="77777777" w:rsidR="00851CE7" w:rsidRPr="00851CE7" w:rsidRDefault="00851CE7" w:rsidP="00A159B0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A159B0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suit is brought in the proper forum and </w:t>
      </w:r>
      <w:r w:rsidR="00A159B0">
        <w:rPr>
          <w:rFonts w:ascii="Arial" w:hAnsi="Arial" w:cs="Arial"/>
        </w:rPr>
        <w:t xml:space="preserve">written notice thereof received </w:t>
      </w:r>
      <w:r w:rsidRPr="00851CE7">
        <w:rPr>
          <w:rFonts w:ascii="Arial" w:hAnsi="Arial" w:cs="Arial"/>
        </w:rPr>
        <w:t>by the</w:t>
      </w:r>
      <w:r w:rsidR="00A159B0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Company within 9 months after the date specified in Clause 15.2.</w:t>
      </w:r>
    </w:p>
    <w:p w14:paraId="58EC666E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15.2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For the purposes of Clause 15.1, the applicable dates are:</w:t>
      </w:r>
    </w:p>
    <w:p w14:paraId="0022618E" w14:textId="77777777" w:rsidR="00851CE7" w:rsidRPr="00851CE7" w:rsidRDefault="00851CE7" w:rsidP="000920DD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>a)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 the case of loss or damage to Goods, the date of delivery of the Goods,</w:t>
      </w:r>
    </w:p>
    <w:p w14:paraId="42054506" w14:textId="77777777" w:rsidR="00851CE7" w:rsidRPr="00851CE7" w:rsidRDefault="00851CE7" w:rsidP="000920DD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lastRenderedPageBreak/>
        <w:t xml:space="preserve">b)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in the case of delay or non-delivery </w:t>
      </w:r>
      <w:r w:rsidR="000920DD">
        <w:rPr>
          <w:rFonts w:ascii="Arial" w:hAnsi="Arial" w:cs="Arial"/>
        </w:rPr>
        <w:t xml:space="preserve">of the Goods, the date that the </w:t>
      </w:r>
      <w:r w:rsidRPr="00851CE7">
        <w:rPr>
          <w:rFonts w:ascii="Arial" w:hAnsi="Arial" w:cs="Arial"/>
        </w:rPr>
        <w:t>Goods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should have been delivered,</w:t>
      </w:r>
    </w:p>
    <w:p w14:paraId="5F35D91C" w14:textId="77777777" w:rsidR="00851CE7" w:rsidRPr="00851CE7" w:rsidRDefault="00851CE7" w:rsidP="000920DD">
      <w:pPr>
        <w:ind w:firstLine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c)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 any other case, the event giving rise to the claim.</w:t>
      </w:r>
    </w:p>
    <w:p w14:paraId="2FD6FEE9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16. General Average</w:t>
      </w:r>
    </w:p>
    <w:p w14:paraId="65FDEE29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16.1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Customer shall defend, indemnify and hold harmless the Company in respect of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any claims of a General Average nature, including an</w:t>
      </w:r>
      <w:r w:rsidR="000920DD">
        <w:rPr>
          <w:rFonts w:ascii="Arial" w:hAnsi="Arial" w:cs="Arial"/>
        </w:rPr>
        <w:t xml:space="preserve">y claims or demands for General </w:t>
      </w:r>
      <w:r w:rsidRPr="00851CE7">
        <w:rPr>
          <w:rFonts w:ascii="Arial" w:hAnsi="Arial" w:cs="Arial"/>
        </w:rPr>
        <w:t xml:space="preserve">Average security which may be made on the </w:t>
      </w:r>
      <w:r w:rsidR="000920DD">
        <w:rPr>
          <w:rFonts w:ascii="Arial" w:hAnsi="Arial" w:cs="Arial"/>
        </w:rPr>
        <w:t xml:space="preserve">Company, and the Customer shall </w:t>
      </w:r>
      <w:r w:rsidRPr="00851CE7">
        <w:rPr>
          <w:rFonts w:ascii="Arial" w:hAnsi="Arial" w:cs="Arial"/>
        </w:rPr>
        <w:t xml:space="preserve">forthwith provide such security as may be </w:t>
      </w:r>
      <w:r w:rsidR="000920DD">
        <w:rPr>
          <w:rFonts w:ascii="Arial" w:hAnsi="Arial" w:cs="Arial"/>
        </w:rPr>
        <w:t>required by the Company in this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connection.</w:t>
      </w:r>
    </w:p>
    <w:p w14:paraId="59A6799A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17. Miscellaneous</w:t>
      </w:r>
    </w:p>
    <w:p w14:paraId="6293F990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17.1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Notice - Any notice served by post shall be deemed </w:t>
      </w:r>
      <w:r w:rsidR="000920DD">
        <w:rPr>
          <w:rFonts w:ascii="Arial" w:hAnsi="Arial" w:cs="Arial"/>
        </w:rPr>
        <w:t xml:space="preserve">to have been given on the third </w:t>
      </w:r>
      <w:r w:rsidRPr="00851CE7">
        <w:rPr>
          <w:rFonts w:ascii="Arial" w:hAnsi="Arial" w:cs="Arial"/>
        </w:rPr>
        <w:t>day following the day on which it was posted t</w:t>
      </w:r>
      <w:r w:rsidR="000920DD">
        <w:rPr>
          <w:rFonts w:ascii="Arial" w:hAnsi="Arial" w:cs="Arial"/>
        </w:rPr>
        <w:t xml:space="preserve">o the address last known to the </w:t>
      </w:r>
      <w:r w:rsidRPr="00851CE7">
        <w:rPr>
          <w:rFonts w:ascii="Arial" w:hAnsi="Arial" w:cs="Arial"/>
        </w:rPr>
        <w:t>Company to be the address of the recipient of the notice.</w:t>
      </w:r>
    </w:p>
    <w:p w14:paraId="61D9E360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17.2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Defences and Limits of Liability - The defences and limits</w:t>
      </w:r>
      <w:r w:rsidR="000920DD">
        <w:rPr>
          <w:rFonts w:ascii="Arial" w:hAnsi="Arial" w:cs="Arial"/>
        </w:rPr>
        <w:t xml:space="preserve"> of liability provided in these </w:t>
      </w:r>
      <w:r w:rsidRPr="00851CE7">
        <w:rPr>
          <w:rFonts w:ascii="Arial" w:hAnsi="Arial" w:cs="Arial"/>
        </w:rPr>
        <w:t>Conditions shall apply in any action against the Comp</w:t>
      </w:r>
      <w:r w:rsidR="000920DD">
        <w:rPr>
          <w:rFonts w:ascii="Arial" w:hAnsi="Arial" w:cs="Arial"/>
        </w:rPr>
        <w:t xml:space="preserve">any whether founded in contract </w:t>
      </w:r>
      <w:r w:rsidRPr="00851CE7">
        <w:rPr>
          <w:rFonts w:ascii="Arial" w:hAnsi="Arial" w:cs="Arial"/>
        </w:rPr>
        <w:t>or in tort or howsoever otherwise founded.</w:t>
      </w:r>
    </w:p>
    <w:p w14:paraId="7EF4C073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17.3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Legislation - If any legislation is compulsorily applicable to any busine</w:t>
      </w:r>
      <w:r w:rsidR="000920DD">
        <w:rPr>
          <w:rFonts w:ascii="Arial" w:hAnsi="Arial" w:cs="Arial"/>
        </w:rPr>
        <w:t xml:space="preserve">ss undertaken, </w:t>
      </w:r>
      <w:r w:rsidRPr="00851CE7">
        <w:rPr>
          <w:rFonts w:ascii="Arial" w:hAnsi="Arial" w:cs="Arial"/>
        </w:rPr>
        <w:t>these Conditions shall, as regards such busin</w:t>
      </w:r>
      <w:r w:rsidR="000920DD">
        <w:rPr>
          <w:rFonts w:ascii="Arial" w:hAnsi="Arial" w:cs="Arial"/>
        </w:rPr>
        <w:t xml:space="preserve">ess, be read as subject to such </w:t>
      </w:r>
      <w:r w:rsidRPr="00851CE7">
        <w:rPr>
          <w:rFonts w:ascii="Arial" w:hAnsi="Arial" w:cs="Arial"/>
        </w:rPr>
        <w:t xml:space="preserve">legislation and nothing in these Conditions shall be </w:t>
      </w:r>
      <w:r w:rsidR="000920DD">
        <w:rPr>
          <w:rFonts w:ascii="Arial" w:hAnsi="Arial" w:cs="Arial"/>
        </w:rPr>
        <w:t xml:space="preserve">construed as a surrender by the </w:t>
      </w:r>
      <w:r w:rsidRPr="00851CE7">
        <w:rPr>
          <w:rFonts w:ascii="Arial" w:hAnsi="Arial" w:cs="Arial"/>
        </w:rPr>
        <w:t xml:space="preserve">Company of any of its rights or immunities </w:t>
      </w:r>
      <w:r w:rsidR="000920DD">
        <w:rPr>
          <w:rFonts w:ascii="Arial" w:hAnsi="Arial" w:cs="Arial"/>
        </w:rPr>
        <w:t xml:space="preserve">or as an increase of any of its </w:t>
      </w:r>
      <w:r w:rsidRPr="00851CE7">
        <w:rPr>
          <w:rFonts w:ascii="Arial" w:hAnsi="Arial" w:cs="Arial"/>
        </w:rPr>
        <w:t xml:space="preserve">responsibilities or liabilities under such legislation and </w:t>
      </w:r>
      <w:r w:rsidR="000920DD">
        <w:rPr>
          <w:rFonts w:ascii="Arial" w:hAnsi="Arial" w:cs="Arial"/>
        </w:rPr>
        <w:t xml:space="preserve">if any part of these Conditions </w:t>
      </w:r>
      <w:r w:rsidRPr="00851CE7">
        <w:rPr>
          <w:rFonts w:ascii="Arial" w:hAnsi="Arial" w:cs="Arial"/>
        </w:rPr>
        <w:t>is held to be repugnant to such legislation to any ex</w:t>
      </w:r>
      <w:r w:rsidR="000920DD">
        <w:rPr>
          <w:rFonts w:ascii="Arial" w:hAnsi="Arial" w:cs="Arial"/>
        </w:rPr>
        <w:t xml:space="preserve">tent such part shall as regards </w:t>
      </w:r>
      <w:r w:rsidRPr="00851CE7">
        <w:rPr>
          <w:rFonts w:ascii="Arial" w:hAnsi="Arial" w:cs="Arial"/>
        </w:rPr>
        <w:t>such business be over-ridden to that extent and no further.</w:t>
      </w:r>
    </w:p>
    <w:p w14:paraId="0E87EF2C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17.4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Headings - Headings of clauses or groups of clau</w:t>
      </w:r>
      <w:r w:rsidR="000920DD">
        <w:rPr>
          <w:rFonts w:ascii="Arial" w:hAnsi="Arial" w:cs="Arial"/>
        </w:rPr>
        <w:t xml:space="preserve">ses in these Conditions are for </w:t>
      </w:r>
      <w:r w:rsidRPr="00851CE7">
        <w:rPr>
          <w:rFonts w:ascii="Arial" w:hAnsi="Arial" w:cs="Arial"/>
        </w:rPr>
        <w:t>indicative purposes only.</w:t>
      </w:r>
    </w:p>
    <w:p w14:paraId="0FEF13F9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18. Governing Law and Jurisdiction</w:t>
      </w:r>
    </w:p>
    <w:p w14:paraId="61DDF8A5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18.1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These Conditions and any claim or dispute arisi</w:t>
      </w:r>
      <w:r w:rsidR="000920DD">
        <w:rPr>
          <w:rFonts w:ascii="Arial" w:hAnsi="Arial" w:cs="Arial"/>
        </w:rPr>
        <w:t xml:space="preserve">ng out of or in connection with </w:t>
      </w:r>
      <w:r w:rsidRPr="00851CE7">
        <w:rPr>
          <w:rFonts w:ascii="Arial" w:hAnsi="Arial" w:cs="Arial"/>
        </w:rPr>
        <w:t>the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services of the Company shall be subject to the l</w:t>
      </w:r>
      <w:r w:rsidR="000920DD">
        <w:rPr>
          <w:rFonts w:ascii="Arial" w:hAnsi="Arial" w:cs="Arial"/>
        </w:rPr>
        <w:t xml:space="preserve">aw of the State or Territory of </w:t>
      </w:r>
      <w:r w:rsidRPr="00851CE7">
        <w:rPr>
          <w:rFonts w:ascii="Arial" w:hAnsi="Arial" w:cs="Arial"/>
        </w:rPr>
        <w:t>Australia in which the Company has its principal place</w:t>
      </w:r>
      <w:r w:rsidR="000920DD">
        <w:rPr>
          <w:rFonts w:ascii="Arial" w:hAnsi="Arial" w:cs="Arial"/>
        </w:rPr>
        <w:t xml:space="preserve"> of </w:t>
      </w:r>
      <w:proofErr w:type="gramStart"/>
      <w:r w:rsidR="000920DD">
        <w:rPr>
          <w:rFonts w:ascii="Arial" w:hAnsi="Arial" w:cs="Arial"/>
        </w:rPr>
        <w:t>business</w:t>
      </w:r>
      <w:proofErr w:type="gramEnd"/>
      <w:r w:rsidR="000920DD">
        <w:rPr>
          <w:rFonts w:ascii="Arial" w:hAnsi="Arial" w:cs="Arial"/>
        </w:rPr>
        <w:t xml:space="preserve"> and any such claim </w:t>
      </w:r>
      <w:r w:rsidRPr="00851CE7">
        <w:rPr>
          <w:rFonts w:ascii="Arial" w:hAnsi="Arial" w:cs="Arial"/>
        </w:rPr>
        <w:t xml:space="preserve">or dispute shall be determined by the Courts of that State </w:t>
      </w:r>
      <w:r w:rsidR="000920DD">
        <w:rPr>
          <w:rFonts w:ascii="Arial" w:hAnsi="Arial" w:cs="Arial"/>
        </w:rPr>
        <w:t xml:space="preserve">or Territory and no other </w:t>
      </w:r>
      <w:r w:rsidRPr="00851CE7">
        <w:rPr>
          <w:rFonts w:ascii="Arial" w:hAnsi="Arial" w:cs="Arial"/>
        </w:rPr>
        <w:t>Court.</w:t>
      </w:r>
    </w:p>
    <w:p w14:paraId="1B98ACD5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18.2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Notwithstanding anything herein contained, t</w:t>
      </w:r>
      <w:r w:rsidR="000920DD">
        <w:rPr>
          <w:rFonts w:ascii="Arial" w:hAnsi="Arial" w:cs="Arial"/>
        </w:rPr>
        <w:t xml:space="preserve">he Company shall continue to be </w:t>
      </w:r>
      <w:r w:rsidRPr="00851CE7">
        <w:rPr>
          <w:rFonts w:ascii="Arial" w:hAnsi="Arial" w:cs="Arial"/>
        </w:rPr>
        <w:t>subject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to any implied warranty provided by the Trade Pra</w:t>
      </w:r>
      <w:r w:rsidR="000920DD">
        <w:rPr>
          <w:rFonts w:ascii="Arial" w:hAnsi="Arial" w:cs="Arial"/>
        </w:rPr>
        <w:t xml:space="preserve">ctices Act 1974 (as amended) of </w:t>
      </w:r>
      <w:r w:rsidRPr="00851CE7">
        <w:rPr>
          <w:rFonts w:ascii="Arial" w:hAnsi="Arial" w:cs="Arial"/>
        </w:rPr>
        <w:t>the Commonwealth of Australia or any other Commonweal</w:t>
      </w:r>
      <w:r w:rsidR="000920DD">
        <w:rPr>
          <w:rFonts w:ascii="Arial" w:hAnsi="Arial" w:cs="Arial"/>
        </w:rPr>
        <w:t xml:space="preserve">th or State legislation, if </w:t>
      </w:r>
      <w:r w:rsidRPr="00851CE7">
        <w:rPr>
          <w:rFonts w:ascii="Arial" w:hAnsi="Arial" w:cs="Arial"/>
        </w:rPr>
        <w:t xml:space="preserve">and to the extent that the said Act is applicable to </w:t>
      </w:r>
      <w:r w:rsidR="000920DD">
        <w:rPr>
          <w:rFonts w:ascii="Arial" w:hAnsi="Arial" w:cs="Arial"/>
        </w:rPr>
        <w:t xml:space="preserve">the </w:t>
      </w:r>
      <w:r w:rsidR="000920DD">
        <w:rPr>
          <w:rFonts w:ascii="Arial" w:hAnsi="Arial" w:cs="Arial"/>
        </w:rPr>
        <w:lastRenderedPageBreak/>
        <w:t xml:space="preserve">contract evidenced by these </w:t>
      </w:r>
      <w:r w:rsidRPr="00851CE7">
        <w:rPr>
          <w:rFonts w:ascii="Arial" w:hAnsi="Arial" w:cs="Arial"/>
        </w:rPr>
        <w:t>Conditions and prevents the exclusion, restriction or modification of such warranty.</w:t>
      </w:r>
    </w:p>
    <w:p w14:paraId="4B2B2784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18.3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Notwithstanding Clause 18.1, where any claim or dispu</w:t>
      </w:r>
      <w:r w:rsidR="000920DD">
        <w:rPr>
          <w:rFonts w:ascii="Arial" w:hAnsi="Arial" w:cs="Arial"/>
        </w:rPr>
        <w:t xml:space="preserve">te arising out of or in </w:t>
      </w:r>
      <w:r w:rsidRPr="00851CE7">
        <w:rPr>
          <w:rFonts w:ascii="Arial" w:hAnsi="Arial" w:cs="Arial"/>
        </w:rPr>
        <w:t>connection with the services of the Company arises in New Zealand, such claim or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dispute shall be determined at the Company's option in accordance with New Zealand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law and by New Zealand Courts of competent jurisdiction.</w:t>
      </w:r>
    </w:p>
    <w:p w14:paraId="5197DF60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18.4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any claim or dispute is to be determined</w:t>
      </w:r>
      <w:r w:rsidR="000920DD">
        <w:rPr>
          <w:rFonts w:ascii="Arial" w:hAnsi="Arial" w:cs="Arial"/>
        </w:rPr>
        <w:t xml:space="preserve"> in accordance with New Zealand </w:t>
      </w:r>
      <w:r w:rsidRPr="00851CE7">
        <w:rPr>
          <w:rFonts w:ascii="Arial" w:hAnsi="Arial" w:cs="Arial"/>
        </w:rPr>
        <w:t>law,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Clause 18.2 shall be deemed to be varied s</w:t>
      </w:r>
      <w:r w:rsidR="000920DD">
        <w:rPr>
          <w:rFonts w:ascii="Arial" w:hAnsi="Arial" w:cs="Arial"/>
        </w:rPr>
        <w:t xml:space="preserve">o as to apply on like terms any </w:t>
      </w:r>
      <w:r w:rsidRPr="00851CE7">
        <w:rPr>
          <w:rFonts w:ascii="Arial" w:hAnsi="Arial" w:cs="Arial"/>
        </w:rPr>
        <w:t xml:space="preserve">compulsorily applicable provisions of the </w:t>
      </w:r>
      <w:proofErr w:type="gramStart"/>
      <w:r w:rsidRPr="00851CE7">
        <w:rPr>
          <w:rFonts w:ascii="Arial" w:hAnsi="Arial" w:cs="Arial"/>
        </w:rPr>
        <w:t>Fair Tradi</w:t>
      </w:r>
      <w:r w:rsidR="000920DD">
        <w:rPr>
          <w:rFonts w:ascii="Arial" w:hAnsi="Arial" w:cs="Arial"/>
        </w:rPr>
        <w:t>ng</w:t>
      </w:r>
      <w:proofErr w:type="gramEnd"/>
      <w:r w:rsidR="000920DD">
        <w:rPr>
          <w:rFonts w:ascii="Arial" w:hAnsi="Arial" w:cs="Arial"/>
        </w:rPr>
        <w:t xml:space="preserve"> Act 1986 (as amended) of New </w:t>
      </w:r>
      <w:r w:rsidRPr="00851CE7">
        <w:rPr>
          <w:rFonts w:ascii="Arial" w:hAnsi="Arial" w:cs="Arial"/>
        </w:rPr>
        <w:t>Zealand in place of the legislation referred to in Clause 18.2.</w:t>
      </w:r>
    </w:p>
    <w:p w14:paraId="4A613958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18.5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When New Zealand law has application to these Conditions, all Services provided by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the Company as a carrier (within the meaning of the</w:t>
      </w:r>
      <w:r w:rsidR="000920DD">
        <w:rPr>
          <w:rFonts w:ascii="Arial" w:hAnsi="Arial" w:cs="Arial"/>
        </w:rPr>
        <w:t xml:space="preserve"> Carriage of Goods Act 1979 (as </w:t>
      </w:r>
      <w:r w:rsidRPr="00851CE7">
        <w:rPr>
          <w:rFonts w:ascii="Arial" w:hAnsi="Arial" w:cs="Arial"/>
        </w:rPr>
        <w:t>amended)) of New Zealand are provided at limited ca</w:t>
      </w:r>
      <w:r w:rsidR="000920DD">
        <w:rPr>
          <w:rFonts w:ascii="Arial" w:hAnsi="Arial" w:cs="Arial"/>
        </w:rPr>
        <w:t xml:space="preserve">rrier's risk in accordance with </w:t>
      </w:r>
      <w:r w:rsidRPr="00851CE7">
        <w:rPr>
          <w:rFonts w:ascii="Arial" w:hAnsi="Arial" w:cs="Arial"/>
        </w:rPr>
        <w:t>these Conditions and (other than when Clause 14.5 appl</w:t>
      </w:r>
      <w:r w:rsidR="000920DD">
        <w:rPr>
          <w:rFonts w:ascii="Arial" w:hAnsi="Arial" w:cs="Arial"/>
        </w:rPr>
        <w:t xml:space="preserve">ies) the provisions of that Act </w:t>
      </w:r>
      <w:r w:rsidRPr="00851CE7">
        <w:rPr>
          <w:rFonts w:ascii="Arial" w:hAnsi="Arial" w:cs="Arial"/>
        </w:rPr>
        <w:t>shall prevail over any inconsistency in these C</w:t>
      </w:r>
      <w:r w:rsidR="000920DD">
        <w:rPr>
          <w:rFonts w:ascii="Arial" w:hAnsi="Arial" w:cs="Arial"/>
        </w:rPr>
        <w:t xml:space="preserve">onditions to the extent of such </w:t>
      </w:r>
      <w:r w:rsidRPr="00851CE7">
        <w:rPr>
          <w:rFonts w:ascii="Arial" w:hAnsi="Arial" w:cs="Arial"/>
        </w:rPr>
        <w:t>inconsistency but no further.</w:t>
      </w:r>
    </w:p>
    <w:p w14:paraId="0EE1CC26" w14:textId="77777777" w:rsidR="00851CE7" w:rsidRPr="000920DD" w:rsidRDefault="000920DD" w:rsidP="00851CE7">
      <w:pPr>
        <w:rPr>
          <w:rFonts w:ascii="Arial" w:hAnsi="Arial" w:cs="Arial"/>
          <w:b/>
          <w:sz w:val="28"/>
          <w:szCs w:val="28"/>
        </w:rPr>
      </w:pPr>
      <w:r w:rsidRPr="000920DD">
        <w:rPr>
          <w:rFonts w:ascii="Arial" w:hAnsi="Arial" w:cs="Arial"/>
          <w:b/>
          <w:sz w:val="28"/>
          <w:szCs w:val="28"/>
        </w:rPr>
        <w:t xml:space="preserve">PART II: Company </w:t>
      </w:r>
      <w:r w:rsidR="00851CE7" w:rsidRPr="000920DD">
        <w:rPr>
          <w:rFonts w:ascii="Arial" w:hAnsi="Arial" w:cs="Arial"/>
          <w:b/>
          <w:sz w:val="28"/>
          <w:szCs w:val="28"/>
        </w:rPr>
        <w:t>As Agent</w:t>
      </w:r>
    </w:p>
    <w:p w14:paraId="076185DB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19. Special Liability and Indemnity Conditions</w:t>
      </w:r>
    </w:p>
    <w:p w14:paraId="4358D0F0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19.1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To the extent that the Company acts as</w:t>
      </w:r>
      <w:r w:rsidR="000920DD">
        <w:rPr>
          <w:rFonts w:ascii="Arial" w:hAnsi="Arial" w:cs="Arial"/>
        </w:rPr>
        <w:t xml:space="preserve"> an agent, the Company does not make or </w:t>
      </w:r>
      <w:r w:rsidRPr="00851CE7">
        <w:rPr>
          <w:rFonts w:ascii="Arial" w:hAnsi="Arial" w:cs="Arial"/>
        </w:rPr>
        <w:t>purport to make any contract with</w:t>
      </w:r>
      <w:r w:rsidR="000920DD">
        <w:rPr>
          <w:rFonts w:ascii="Arial" w:hAnsi="Arial" w:cs="Arial"/>
        </w:rPr>
        <w:t xml:space="preserve"> the Customer for the carriage, </w:t>
      </w:r>
      <w:r w:rsidRPr="00851CE7">
        <w:rPr>
          <w:rFonts w:ascii="Arial" w:hAnsi="Arial" w:cs="Arial"/>
        </w:rPr>
        <w:t>storage or handling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of the Goods nor for any other physical service in rela</w:t>
      </w:r>
      <w:r w:rsidR="000920DD">
        <w:rPr>
          <w:rFonts w:ascii="Arial" w:hAnsi="Arial" w:cs="Arial"/>
        </w:rPr>
        <w:t xml:space="preserve">tion to them and acts solely on </w:t>
      </w:r>
      <w:r w:rsidRPr="00851CE7">
        <w:rPr>
          <w:rFonts w:ascii="Arial" w:hAnsi="Arial" w:cs="Arial"/>
        </w:rPr>
        <w:t>behalf of the Customer in securing such services by es</w:t>
      </w:r>
      <w:r w:rsidR="000920DD">
        <w:rPr>
          <w:rFonts w:ascii="Arial" w:hAnsi="Arial" w:cs="Arial"/>
        </w:rPr>
        <w:t xml:space="preserve">tablishing contracts with third </w:t>
      </w:r>
      <w:r w:rsidRPr="00851CE7">
        <w:rPr>
          <w:rFonts w:ascii="Arial" w:hAnsi="Arial" w:cs="Arial"/>
        </w:rPr>
        <w:t>parties so that direct contractual relationships are e</w:t>
      </w:r>
      <w:r w:rsidR="000920DD">
        <w:rPr>
          <w:rFonts w:ascii="Arial" w:hAnsi="Arial" w:cs="Arial"/>
        </w:rPr>
        <w:t xml:space="preserve">stablished between the Customer </w:t>
      </w:r>
      <w:r w:rsidRPr="00851CE7">
        <w:rPr>
          <w:rFonts w:ascii="Arial" w:hAnsi="Arial" w:cs="Arial"/>
        </w:rPr>
        <w:t>and such third parties.</w:t>
      </w:r>
    </w:p>
    <w:p w14:paraId="415471BC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19.2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 shall not be liable for the acts and omissions of third parties referred to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in Clause 19.1.</w:t>
      </w:r>
    </w:p>
    <w:p w14:paraId="5F9C1E60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19.3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Company, when acting as an agent, has t</w:t>
      </w:r>
      <w:r w:rsidR="000920DD">
        <w:rPr>
          <w:rFonts w:ascii="Arial" w:hAnsi="Arial" w:cs="Arial"/>
        </w:rPr>
        <w:t xml:space="preserve">he authority of the Customer </w:t>
      </w:r>
      <w:proofErr w:type="gramStart"/>
      <w:r w:rsidR="000920DD">
        <w:rPr>
          <w:rFonts w:ascii="Arial" w:hAnsi="Arial" w:cs="Arial"/>
        </w:rPr>
        <w:t xml:space="preserve">to  </w:t>
      </w:r>
      <w:r w:rsidRPr="00851CE7">
        <w:rPr>
          <w:rFonts w:ascii="Arial" w:hAnsi="Arial" w:cs="Arial"/>
        </w:rPr>
        <w:t>enter</w:t>
      </w:r>
      <w:proofErr w:type="gramEnd"/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into contracts on the Customer's behalf and to do acts which bind the Cu</w:t>
      </w:r>
      <w:r w:rsidR="000920DD">
        <w:rPr>
          <w:rFonts w:ascii="Arial" w:hAnsi="Arial" w:cs="Arial"/>
        </w:rPr>
        <w:t xml:space="preserve">stomer in all </w:t>
      </w:r>
      <w:r w:rsidRPr="00851CE7">
        <w:rPr>
          <w:rFonts w:ascii="Arial" w:hAnsi="Arial" w:cs="Arial"/>
        </w:rPr>
        <w:t>respects notwithstanding any departure from the Customer's instructions.</w:t>
      </w:r>
    </w:p>
    <w:p w14:paraId="034623FE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19.4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Except to the extent caused by the Company's</w:t>
      </w:r>
      <w:r w:rsidR="000920DD">
        <w:rPr>
          <w:rFonts w:ascii="Arial" w:hAnsi="Arial" w:cs="Arial"/>
        </w:rPr>
        <w:t xml:space="preserve"> negligence, the Customer shall </w:t>
      </w:r>
      <w:r w:rsidRPr="00851CE7">
        <w:rPr>
          <w:rFonts w:ascii="Arial" w:hAnsi="Arial" w:cs="Arial"/>
        </w:rPr>
        <w:t>defend, indemnify and hold harmless the Company in respect of all liability, loss,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damage, costs or expenses arising out of any contr</w:t>
      </w:r>
      <w:r w:rsidR="000920DD">
        <w:rPr>
          <w:rFonts w:ascii="Arial" w:hAnsi="Arial" w:cs="Arial"/>
        </w:rPr>
        <w:t xml:space="preserve">acts made in the procurement of </w:t>
      </w:r>
      <w:r w:rsidRPr="00851CE7">
        <w:rPr>
          <w:rFonts w:ascii="Arial" w:hAnsi="Arial" w:cs="Arial"/>
        </w:rPr>
        <w:t>the Customer's requirements in accordance with Clause 19.1.</w:t>
      </w:r>
    </w:p>
    <w:p w14:paraId="34DF75F4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20. Choice of Rates</w:t>
      </w:r>
    </w:p>
    <w:p w14:paraId="7BBCF1B3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lastRenderedPageBreak/>
        <w:t xml:space="preserve">20.1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there is a choice of rates according to the extent or degree of liability assumed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by persons carrying, storing, or handling the Goods,</w:t>
      </w:r>
      <w:r w:rsidR="000920DD">
        <w:rPr>
          <w:rFonts w:ascii="Arial" w:hAnsi="Arial" w:cs="Arial"/>
        </w:rPr>
        <w:t xml:space="preserve"> no declaration of value (where </w:t>
      </w:r>
      <w:r w:rsidRPr="00851CE7">
        <w:rPr>
          <w:rFonts w:ascii="Arial" w:hAnsi="Arial" w:cs="Arial"/>
        </w:rPr>
        <w:t>available) will be made by the Company unless previ</w:t>
      </w:r>
      <w:r w:rsidR="000920DD">
        <w:rPr>
          <w:rFonts w:ascii="Arial" w:hAnsi="Arial" w:cs="Arial"/>
        </w:rPr>
        <w:t xml:space="preserve">ously agreed in writing between </w:t>
      </w:r>
      <w:r w:rsidRPr="00851CE7">
        <w:rPr>
          <w:rFonts w:ascii="Arial" w:hAnsi="Arial" w:cs="Arial"/>
        </w:rPr>
        <w:t>the Customer and the Company.</w:t>
      </w:r>
    </w:p>
    <w:p w14:paraId="1A914BA1" w14:textId="77777777" w:rsidR="00851CE7" w:rsidRPr="000920DD" w:rsidRDefault="00851CE7" w:rsidP="00851CE7">
      <w:pPr>
        <w:rPr>
          <w:rFonts w:ascii="Arial" w:hAnsi="Arial" w:cs="Arial"/>
          <w:b/>
          <w:sz w:val="28"/>
          <w:szCs w:val="28"/>
        </w:rPr>
      </w:pPr>
      <w:r w:rsidRPr="000920DD">
        <w:rPr>
          <w:rFonts w:ascii="Arial" w:hAnsi="Arial" w:cs="Arial"/>
          <w:b/>
          <w:sz w:val="28"/>
          <w:szCs w:val="28"/>
        </w:rPr>
        <w:t>PART III: Company as Principal</w:t>
      </w:r>
    </w:p>
    <w:p w14:paraId="530F0CAB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21 Special Liability Conditions</w:t>
      </w:r>
    </w:p>
    <w:p w14:paraId="0365EA45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21.1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 the Company contracts as princ</w:t>
      </w:r>
      <w:r w:rsidR="000920DD">
        <w:rPr>
          <w:rFonts w:ascii="Arial" w:hAnsi="Arial" w:cs="Arial"/>
        </w:rPr>
        <w:t xml:space="preserve">ipal for the performance of the Customer's </w:t>
      </w:r>
      <w:r w:rsidRPr="00851CE7">
        <w:rPr>
          <w:rFonts w:ascii="Arial" w:hAnsi="Arial" w:cs="Arial"/>
        </w:rPr>
        <w:t xml:space="preserve">instructions, the Company undertakes to perform, or </w:t>
      </w:r>
      <w:r w:rsidR="000920DD">
        <w:rPr>
          <w:rFonts w:ascii="Arial" w:hAnsi="Arial" w:cs="Arial"/>
        </w:rPr>
        <w:t xml:space="preserve">in its own name to procure, the </w:t>
      </w:r>
      <w:r w:rsidRPr="00851CE7">
        <w:rPr>
          <w:rFonts w:ascii="Arial" w:hAnsi="Arial" w:cs="Arial"/>
        </w:rPr>
        <w:t>performance of the Customer's instructions and, sub</w:t>
      </w:r>
      <w:r w:rsidR="000920DD">
        <w:rPr>
          <w:rFonts w:ascii="Arial" w:hAnsi="Arial" w:cs="Arial"/>
        </w:rPr>
        <w:t xml:space="preserve">ject to the provisions of these </w:t>
      </w:r>
      <w:r w:rsidRPr="00851CE7">
        <w:rPr>
          <w:rFonts w:ascii="Arial" w:hAnsi="Arial" w:cs="Arial"/>
        </w:rPr>
        <w:t xml:space="preserve">Conditions, shall be liable for the loss of or damage </w:t>
      </w:r>
      <w:r w:rsidR="000920DD">
        <w:rPr>
          <w:rFonts w:ascii="Arial" w:hAnsi="Arial" w:cs="Arial"/>
        </w:rPr>
        <w:t xml:space="preserve">to the Goods occurring from the </w:t>
      </w:r>
      <w:r w:rsidRPr="00851CE7">
        <w:rPr>
          <w:rFonts w:ascii="Arial" w:hAnsi="Arial" w:cs="Arial"/>
        </w:rPr>
        <w:t>time that the Goods are taken into its charge until the time of delivery.</w:t>
      </w:r>
    </w:p>
    <w:p w14:paraId="77D90CFD" w14:textId="77777777" w:rsidR="00851CE7" w:rsidRPr="00851CE7" w:rsidRDefault="00851CE7" w:rsidP="00851CE7">
      <w:pPr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21.2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Where:</w:t>
      </w:r>
    </w:p>
    <w:p w14:paraId="5CD44164" w14:textId="77777777" w:rsidR="00851CE7" w:rsidRPr="00851CE7" w:rsidRDefault="00851CE7" w:rsidP="000920DD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the Company contracts as a </w:t>
      </w:r>
      <w:proofErr w:type="gramStart"/>
      <w:r w:rsidRPr="00851CE7">
        <w:rPr>
          <w:rFonts w:ascii="Arial" w:hAnsi="Arial" w:cs="Arial"/>
        </w:rPr>
        <w:t>principal and sub-contracts</w:t>
      </w:r>
      <w:proofErr w:type="gramEnd"/>
      <w:r w:rsidRPr="00851CE7">
        <w:rPr>
          <w:rFonts w:ascii="Arial" w:hAnsi="Arial" w:cs="Arial"/>
        </w:rPr>
        <w:t xml:space="preserve"> the performance of the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Company's services; and</w:t>
      </w:r>
    </w:p>
    <w:p w14:paraId="55DD805B" w14:textId="77777777" w:rsidR="00851CE7" w:rsidRPr="00851CE7" w:rsidRDefault="00851CE7" w:rsidP="000920DD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it can be proved that the loss of or damage to or in respect of the Goods arose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or was caused whilst the Goods were in the care o</w:t>
      </w:r>
      <w:r w:rsidR="000920DD">
        <w:rPr>
          <w:rFonts w:ascii="Arial" w:hAnsi="Arial" w:cs="Arial"/>
        </w:rPr>
        <w:t xml:space="preserve">r custody of the subcontractor; </w:t>
      </w:r>
      <w:r w:rsidRPr="00851CE7">
        <w:rPr>
          <w:rFonts w:ascii="Arial" w:hAnsi="Arial" w:cs="Arial"/>
        </w:rPr>
        <w:t>the Company shall have the full benefit of all rights</w:t>
      </w:r>
      <w:r w:rsidR="000920DD">
        <w:rPr>
          <w:rFonts w:ascii="Arial" w:hAnsi="Arial" w:cs="Arial"/>
        </w:rPr>
        <w:t xml:space="preserve">, limitations and exclusions of </w:t>
      </w:r>
      <w:r w:rsidRPr="00851CE7">
        <w:rPr>
          <w:rFonts w:ascii="Arial" w:hAnsi="Arial" w:cs="Arial"/>
        </w:rPr>
        <w:t>liability available to the sub-contractor in the contr</w:t>
      </w:r>
      <w:r w:rsidR="000920DD">
        <w:rPr>
          <w:rFonts w:ascii="Arial" w:hAnsi="Arial" w:cs="Arial"/>
        </w:rPr>
        <w:t xml:space="preserve">act between the Company and </w:t>
      </w:r>
      <w:proofErr w:type="spellStart"/>
      <w:r w:rsidR="000920DD">
        <w:rPr>
          <w:rFonts w:ascii="Arial" w:hAnsi="Arial" w:cs="Arial"/>
        </w:rPr>
        <w:t>the</w:t>
      </w:r>
      <w:r w:rsidRPr="00851CE7">
        <w:rPr>
          <w:rFonts w:ascii="Arial" w:hAnsi="Arial" w:cs="Arial"/>
        </w:rPr>
        <w:t>sub</w:t>
      </w:r>
      <w:proofErr w:type="spellEnd"/>
      <w:r w:rsidRPr="00851CE7">
        <w:rPr>
          <w:rFonts w:ascii="Arial" w:hAnsi="Arial" w:cs="Arial"/>
        </w:rPr>
        <w:t>-contractor and in any law, statute or regulation a</w:t>
      </w:r>
      <w:r w:rsidR="000920DD">
        <w:rPr>
          <w:rFonts w:ascii="Arial" w:hAnsi="Arial" w:cs="Arial"/>
        </w:rPr>
        <w:t xml:space="preserve">nd the liability of the Company </w:t>
      </w:r>
      <w:r w:rsidRPr="00851CE7">
        <w:rPr>
          <w:rFonts w:ascii="Arial" w:hAnsi="Arial" w:cs="Arial"/>
        </w:rPr>
        <w:t>shall not exceed the amount recovered, if any, by the Company from the subcontractor.</w:t>
      </w:r>
    </w:p>
    <w:p w14:paraId="2D91F388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21.3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Notwithstanding other provisions in these </w:t>
      </w:r>
      <w:r w:rsidR="000920DD">
        <w:rPr>
          <w:rFonts w:ascii="Arial" w:hAnsi="Arial" w:cs="Arial"/>
        </w:rPr>
        <w:t xml:space="preserve">Conditions, if it can be proved </w:t>
      </w:r>
      <w:r w:rsidRPr="00851CE7">
        <w:rPr>
          <w:rFonts w:ascii="Arial" w:hAnsi="Arial" w:cs="Arial"/>
        </w:rPr>
        <w:t>where the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loss of or damage to the Goods occurred, the Company's liability shall be determin</w:t>
      </w:r>
      <w:r w:rsidR="000920DD">
        <w:rPr>
          <w:rFonts w:ascii="Arial" w:hAnsi="Arial" w:cs="Arial"/>
        </w:rPr>
        <w:t xml:space="preserve">ed </w:t>
      </w:r>
      <w:r w:rsidRPr="00851CE7">
        <w:rPr>
          <w:rFonts w:ascii="Arial" w:hAnsi="Arial" w:cs="Arial"/>
        </w:rPr>
        <w:t xml:space="preserve">by the provisions contained in any international </w:t>
      </w:r>
      <w:r w:rsidR="000920DD">
        <w:rPr>
          <w:rFonts w:ascii="Arial" w:hAnsi="Arial" w:cs="Arial"/>
        </w:rPr>
        <w:t xml:space="preserve">convention or national law, the </w:t>
      </w:r>
      <w:r w:rsidRPr="00851CE7">
        <w:rPr>
          <w:rFonts w:ascii="Arial" w:hAnsi="Arial" w:cs="Arial"/>
        </w:rPr>
        <w:t>provisions of which:</w:t>
      </w:r>
    </w:p>
    <w:p w14:paraId="53388564" w14:textId="77777777" w:rsidR="00851CE7" w:rsidRPr="00851CE7" w:rsidRDefault="00851CE7" w:rsidP="000920DD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a)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cannot be departed from by private contract, to the detriment of the claimant,</w:t>
      </w:r>
      <w:r w:rsidR="000920DD">
        <w:rPr>
          <w:rFonts w:ascii="Arial" w:hAnsi="Arial" w:cs="Arial"/>
        </w:rPr>
        <w:tab/>
      </w:r>
      <w:r w:rsidR="000920DD">
        <w:rPr>
          <w:rFonts w:ascii="Arial" w:hAnsi="Arial" w:cs="Arial"/>
        </w:rPr>
        <w:br/>
      </w:r>
      <w:r w:rsidRPr="00851CE7">
        <w:rPr>
          <w:rFonts w:ascii="Arial" w:hAnsi="Arial" w:cs="Arial"/>
        </w:rPr>
        <w:t>and</w:t>
      </w:r>
    </w:p>
    <w:p w14:paraId="3A623721" w14:textId="77777777" w:rsidR="00851CE7" w:rsidRPr="00851CE7" w:rsidRDefault="00851CE7" w:rsidP="000920DD">
      <w:pPr>
        <w:ind w:left="144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b)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would have applied if the claimant had made a separate and dir</w:t>
      </w:r>
      <w:r w:rsidR="000920DD">
        <w:rPr>
          <w:rFonts w:ascii="Arial" w:hAnsi="Arial" w:cs="Arial"/>
        </w:rPr>
        <w:t xml:space="preserve">ect </w:t>
      </w:r>
      <w:r w:rsidRPr="00851CE7">
        <w:rPr>
          <w:rFonts w:ascii="Arial" w:hAnsi="Arial" w:cs="Arial"/>
        </w:rPr>
        <w:t>contract with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the actual provider of the particular service in resp</w:t>
      </w:r>
      <w:r w:rsidR="000920DD">
        <w:rPr>
          <w:rFonts w:ascii="Arial" w:hAnsi="Arial" w:cs="Arial"/>
        </w:rPr>
        <w:t xml:space="preserve">ect of that service or stage of </w:t>
      </w:r>
      <w:r w:rsidRPr="00851CE7">
        <w:rPr>
          <w:rFonts w:ascii="Arial" w:hAnsi="Arial" w:cs="Arial"/>
        </w:rPr>
        <w:t>carriage where the loss or damage occurred a</w:t>
      </w:r>
      <w:r w:rsidR="000920DD">
        <w:rPr>
          <w:rFonts w:ascii="Arial" w:hAnsi="Arial" w:cs="Arial"/>
        </w:rPr>
        <w:t xml:space="preserve">nd received as evidence thereof </w:t>
      </w:r>
      <w:r w:rsidRPr="00851CE7">
        <w:rPr>
          <w:rFonts w:ascii="Arial" w:hAnsi="Arial" w:cs="Arial"/>
        </w:rPr>
        <w:t>any particular document which must be issued if such international convention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or national law shall apply.</w:t>
      </w:r>
    </w:p>
    <w:p w14:paraId="64E9B2BF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21.4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Notwithstanding other provisions in these Conditions, if</w:t>
      </w:r>
      <w:r w:rsidR="000920DD">
        <w:rPr>
          <w:rFonts w:ascii="Arial" w:hAnsi="Arial" w:cs="Arial"/>
        </w:rPr>
        <w:t xml:space="preserve"> it can be proved that the loss </w:t>
      </w:r>
      <w:r w:rsidRPr="00851CE7">
        <w:rPr>
          <w:rFonts w:ascii="Arial" w:hAnsi="Arial" w:cs="Arial"/>
        </w:rPr>
        <w:t>of or damage to the Goods occurred at sea or on inla</w:t>
      </w:r>
      <w:r w:rsidR="000920DD">
        <w:rPr>
          <w:rFonts w:ascii="Arial" w:hAnsi="Arial" w:cs="Arial"/>
        </w:rPr>
        <w:t xml:space="preserve">nd waterways </w:t>
      </w:r>
      <w:r w:rsidR="000920DD">
        <w:rPr>
          <w:rFonts w:ascii="Arial" w:hAnsi="Arial" w:cs="Arial"/>
        </w:rPr>
        <w:lastRenderedPageBreak/>
        <w:t xml:space="preserve">and the provisions </w:t>
      </w:r>
      <w:r w:rsidRPr="00851CE7">
        <w:rPr>
          <w:rFonts w:ascii="Arial" w:hAnsi="Arial" w:cs="Arial"/>
        </w:rPr>
        <w:t>of Clause 21.2 do not apply, the Company's liabil</w:t>
      </w:r>
      <w:r w:rsidR="000920DD">
        <w:rPr>
          <w:rFonts w:ascii="Arial" w:hAnsi="Arial" w:cs="Arial"/>
        </w:rPr>
        <w:t xml:space="preserve">ity shall be determined by the </w:t>
      </w:r>
      <w:r w:rsidRPr="00851CE7">
        <w:rPr>
          <w:rFonts w:ascii="Arial" w:hAnsi="Arial" w:cs="Arial"/>
        </w:rPr>
        <w:t>Hague-Visby Rules. Reference in the Hague-Visby Ru</w:t>
      </w:r>
      <w:r w:rsidR="000920DD">
        <w:rPr>
          <w:rFonts w:ascii="Arial" w:hAnsi="Arial" w:cs="Arial"/>
        </w:rPr>
        <w:t xml:space="preserve">les to carriage by sea shall be </w:t>
      </w:r>
      <w:r w:rsidRPr="00851CE7">
        <w:rPr>
          <w:rFonts w:ascii="Arial" w:hAnsi="Arial" w:cs="Arial"/>
        </w:rPr>
        <w:t>deemed to include reference to carriage by inlan</w:t>
      </w:r>
      <w:r w:rsidR="000920DD">
        <w:rPr>
          <w:rFonts w:ascii="Arial" w:hAnsi="Arial" w:cs="Arial"/>
        </w:rPr>
        <w:t xml:space="preserve">d waterways and the Hague-Visby </w:t>
      </w:r>
      <w:r w:rsidRPr="00851CE7">
        <w:rPr>
          <w:rFonts w:ascii="Arial" w:hAnsi="Arial" w:cs="Arial"/>
        </w:rPr>
        <w:t>Rules shall be construed accordingly.</w:t>
      </w:r>
    </w:p>
    <w:p w14:paraId="747B2758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21.5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Notwithstanding the provisions of Clauses 21.2, 21.3 and 21.4, if the loss of or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damage to the Goods occurred at sea or on inland waterways, and the Owner,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Charterer or operator of the carrying vessel is entitled to</w:t>
      </w:r>
      <w:r w:rsidR="000920DD">
        <w:rPr>
          <w:rFonts w:ascii="Arial" w:hAnsi="Arial" w:cs="Arial"/>
        </w:rPr>
        <w:t xml:space="preserve"> limit its liability at law and </w:t>
      </w:r>
      <w:r w:rsidRPr="00851CE7">
        <w:rPr>
          <w:rFonts w:ascii="Arial" w:hAnsi="Arial" w:cs="Arial"/>
        </w:rPr>
        <w:t xml:space="preserve">establishes a limited fund, the liability of the </w:t>
      </w:r>
      <w:r w:rsidR="000920DD">
        <w:rPr>
          <w:rFonts w:ascii="Arial" w:hAnsi="Arial" w:cs="Arial"/>
        </w:rPr>
        <w:t xml:space="preserve">Company shall be limited to the </w:t>
      </w:r>
      <w:r w:rsidRPr="00851CE7">
        <w:rPr>
          <w:rFonts w:ascii="Arial" w:hAnsi="Arial" w:cs="Arial"/>
        </w:rPr>
        <w:t>proportion of such limitation fund as is allocated to the Goods.</w:t>
      </w:r>
    </w:p>
    <w:p w14:paraId="33A152A1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21.6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In the event of any inconsistency between these Conditions and the conditions of any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Bill of Lading or Air Waybill issued by or on behalf o</w:t>
      </w:r>
      <w:r w:rsidR="000920DD">
        <w:rPr>
          <w:rFonts w:ascii="Arial" w:hAnsi="Arial" w:cs="Arial"/>
        </w:rPr>
        <w:t xml:space="preserve">f the Company as Principal, the </w:t>
      </w:r>
      <w:r w:rsidRPr="00851CE7">
        <w:rPr>
          <w:rFonts w:ascii="Arial" w:hAnsi="Arial" w:cs="Arial"/>
        </w:rPr>
        <w:t>conditions of any such Bill of Lading or Air Waybill shal</w:t>
      </w:r>
      <w:r w:rsidR="000920DD">
        <w:rPr>
          <w:rFonts w:ascii="Arial" w:hAnsi="Arial" w:cs="Arial"/>
        </w:rPr>
        <w:t xml:space="preserve">l prevail to the extent of such </w:t>
      </w:r>
      <w:r w:rsidRPr="00851CE7">
        <w:rPr>
          <w:rFonts w:ascii="Arial" w:hAnsi="Arial" w:cs="Arial"/>
        </w:rPr>
        <w:t>inconsistency but no further.</w:t>
      </w:r>
    </w:p>
    <w:p w14:paraId="4EEBC779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22 Both-to-Blame Collision Clause</w:t>
      </w:r>
    </w:p>
    <w:p w14:paraId="465056C1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22.1.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Both-to-Blame Collision Clause as reco</w:t>
      </w:r>
      <w:r w:rsidR="000920DD">
        <w:rPr>
          <w:rFonts w:ascii="Arial" w:hAnsi="Arial" w:cs="Arial"/>
        </w:rPr>
        <w:t xml:space="preserve">mmended by BIMCO as at the same </w:t>
      </w:r>
      <w:r w:rsidRPr="00851CE7">
        <w:rPr>
          <w:rFonts w:ascii="Arial" w:hAnsi="Arial" w:cs="Arial"/>
        </w:rPr>
        <w:t>time of the provision of Services is incorporat</w:t>
      </w:r>
      <w:r w:rsidR="000920DD">
        <w:rPr>
          <w:rFonts w:ascii="Arial" w:hAnsi="Arial" w:cs="Arial"/>
        </w:rPr>
        <w:t xml:space="preserve">ed into and forms part of these </w:t>
      </w:r>
      <w:r w:rsidRPr="00851CE7">
        <w:rPr>
          <w:rFonts w:ascii="Arial" w:hAnsi="Arial" w:cs="Arial"/>
        </w:rPr>
        <w:t>Conditions.</w:t>
      </w:r>
    </w:p>
    <w:p w14:paraId="131D163D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23. USA and/or Canada and Additional Responsibility Clause</w:t>
      </w:r>
    </w:p>
    <w:p w14:paraId="5DEAD9C1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23.1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With respect to transportation within the USA or Canada, the responsibility of the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Company shall be to procure transportation by </w:t>
      </w:r>
      <w:r w:rsidR="000920DD">
        <w:rPr>
          <w:rFonts w:ascii="Arial" w:hAnsi="Arial" w:cs="Arial"/>
        </w:rPr>
        <w:t xml:space="preserve">carriers (one or more) and such </w:t>
      </w:r>
      <w:r w:rsidRPr="00851CE7">
        <w:rPr>
          <w:rFonts w:ascii="Arial" w:hAnsi="Arial" w:cs="Arial"/>
        </w:rPr>
        <w:t>transportation shall be subject to such carrier's co</w:t>
      </w:r>
      <w:r w:rsidR="000920DD">
        <w:rPr>
          <w:rFonts w:ascii="Arial" w:hAnsi="Arial" w:cs="Arial"/>
        </w:rPr>
        <w:t xml:space="preserve">ntracts and tariffs and any law </w:t>
      </w:r>
      <w:r w:rsidRPr="00851CE7">
        <w:rPr>
          <w:rFonts w:ascii="Arial" w:hAnsi="Arial" w:cs="Arial"/>
        </w:rPr>
        <w:t>compulsorily applicable. The Company guarantees th</w:t>
      </w:r>
      <w:r w:rsidR="000920DD">
        <w:rPr>
          <w:rFonts w:ascii="Arial" w:hAnsi="Arial" w:cs="Arial"/>
        </w:rPr>
        <w:t xml:space="preserve">e fulfillment of such carrier's </w:t>
      </w:r>
      <w:r w:rsidRPr="00851CE7">
        <w:rPr>
          <w:rFonts w:ascii="Arial" w:hAnsi="Arial" w:cs="Arial"/>
        </w:rPr>
        <w:t>obligations under their contracts and tariffs.</w:t>
      </w:r>
    </w:p>
    <w:p w14:paraId="15B0B8C7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23.2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and to the extent that the provisions of the Harter Act of the USA 1893 would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otherwise be compulsorily applicable to regulate the Company's </w:t>
      </w:r>
      <w:r w:rsidR="000920DD">
        <w:rPr>
          <w:rFonts w:ascii="Arial" w:hAnsi="Arial" w:cs="Arial"/>
        </w:rPr>
        <w:t xml:space="preserve">responsibility for the </w:t>
      </w:r>
      <w:r w:rsidRPr="00851CE7">
        <w:rPr>
          <w:rFonts w:ascii="Arial" w:hAnsi="Arial" w:cs="Arial"/>
        </w:rPr>
        <w:t>Goods during any period prior to loading on or aft</w:t>
      </w:r>
      <w:r w:rsidR="000920DD">
        <w:rPr>
          <w:rFonts w:ascii="Arial" w:hAnsi="Arial" w:cs="Arial"/>
        </w:rPr>
        <w:t xml:space="preserve">er discharge from the vessel on </w:t>
      </w:r>
      <w:r w:rsidRPr="00851CE7">
        <w:rPr>
          <w:rFonts w:ascii="Arial" w:hAnsi="Arial" w:cs="Arial"/>
        </w:rPr>
        <w:t>which the Goods are to be or have been carried, the</w:t>
      </w:r>
      <w:r w:rsidR="000920DD">
        <w:rPr>
          <w:rFonts w:ascii="Arial" w:hAnsi="Arial" w:cs="Arial"/>
        </w:rPr>
        <w:t xml:space="preserve"> Company's responsibility shall </w:t>
      </w:r>
      <w:r w:rsidRPr="00851CE7">
        <w:rPr>
          <w:rFonts w:ascii="Arial" w:hAnsi="Arial" w:cs="Arial"/>
        </w:rPr>
        <w:t>instead be determined by these Conditions. If such provisions are fo</w:t>
      </w:r>
      <w:r w:rsidR="000920DD">
        <w:rPr>
          <w:rFonts w:ascii="Arial" w:hAnsi="Arial" w:cs="Arial"/>
        </w:rPr>
        <w:t xml:space="preserve">und to be invalid </w:t>
      </w:r>
      <w:r w:rsidRPr="00851CE7">
        <w:rPr>
          <w:rFonts w:ascii="Arial" w:hAnsi="Arial" w:cs="Arial"/>
        </w:rPr>
        <w:t>such responsibility shall be determined by the provisi</w:t>
      </w:r>
      <w:r w:rsidR="000920DD">
        <w:rPr>
          <w:rFonts w:ascii="Arial" w:hAnsi="Arial" w:cs="Arial"/>
        </w:rPr>
        <w:t xml:space="preserve">ons in the Carriage of Goods by </w:t>
      </w:r>
      <w:r w:rsidRPr="00851CE7">
        <w:rPr>
          <w:rFonts w:ascii="Arial" w:hAnsi="Arial" w:cs="Arial"/>
        </w:rPr>
        <w:t>Sea Act of the USA Approved 1936.</w:t>
      </w:r>
    </w:p>
    <w:p w14:paraId="37AD60D7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23.3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and to the extent that the provisions of the R</w:t>
      </w:r>
      <w:r w:rsidR="000920DD">
        <w:rPr>
          <w:rFonts w:ascii="Arial" w:hAnsi="Arial" w:cs="Arial"/>
        </w:rPr>
        <w:t xml:space="preserve">egulations made pursuant to the </w:t>
      </w:r>
      <w:r w:rsidRPr="00851CE7">
        <w:rPr>
          <w:rFonts w:ascii="Arial" w:hAnsi="Arial" w:cs="Arial"/>
        </w:rPr>
        <w:t>Carriage of Goods by Sea Act 1991 (as amended) o</w:t>
      </w:r>
      <w:r w:rsidR="000920DD">
        <w:rPr>
          <w:rFonts w:ascii="Arial" w:hAnsi="Arial" w:cs="Arial"/>
        </w:rPr>
        <w:t xml:space="preserve">f the Commonwealth of Australia </w:t>
      </w:r>
      <w:r w:rsidRPr="00851CE7">
        <w:rPr>
          <w:rFonts w:ascii="Arial" w:hAnsi="Arial" w:cs="Arial"/>
        </w:rPr>
        <w:t>(or any amendments to such Regulations) would other</w:t>
      </w:r>
      <w:r w:rsidR="000920DD">
        <w:rPr>
          <w:rFonts w:ascii="Arial" w:hAnsi="Arial" w:cs="Arial"/>
        </w:rPr>
        <w:t xml:space="preserve">wise be compulsorily applicable </w:t>
      </w:r>
      <w:r w:rsidRPr="00851CE7">
        <w:rPr>
          <w:rFonts w:ascii="Arial" w:hAnsi="Arial" w:cs="Arial"/>
        </w:rPr>
        <w:t>to regulate the Company's responsibility for the G</w:t>
      </w:r>
      <w:r w:rsidR="000920DD">
        <w:rPr>
          <w:rFonts w:ascii="Arial" w:hAnsi="Arial" w:cs="Arial"/>
        </w:rPr>
        <w:t xml:space="preserve">oods during any period prior to </w:t>
      </w:r>
      <w:r w:rsidRPr="00851CE7">
        <w:rPr>
          <w:rFonts w:ascii="Arial" w:hAnsi="Arial" w:cs="Arial"/>
        </w:rPr>
        <w:t>loading on or after discharge from the vessel on wh</w:t>
      </w:r>
      <w:r w:rsidR="000920DD">
        <w:rPr>
          <w:rFonts w:ascii="Arial" w:hAnsi="Arial" w:cs="Arial"/>
        </w:rPr>
        <w:t xml:space="preserve">ich the Goods are to be or have </w:t>
      </w:r>
      <w:r w:rsidRPr="00851CE7">
        <w:rPr>
          <w:rFonts w:ascii="Arial" w:hAnsi="Arial" w:cs="Arial"/>
        </w:rPr>
        <w:t>been carried, the Company's responsibility shall be det</w:t>
      </w:r>
      <w:r w:rsidR="000920DD">
        <w:rPr>
          <w:rFonts w:ascii="Arial" w:hAnsi="Arial" w:cs="Arial"/>
        </w:rPr>
        <w:t xml:space="preserve">ermined by these Conditions. If </w:t>
      </w:r>
      <w:r w:rsidRPr="00851CE7">
        <w:rPr>
          <w:rFonts w:ascii="Arial" w:hAnsi="Arial" w:cs="Arial"/>
        </w:rPr>
        <w:t xml:space="preserve">such provisions are </w:t>
      </w:r>
      <w:r w:rsidRPr="00851CE7">
        <w:rPr>
          <w:rFonts w:ascii="Arial" w:hAnsi="Arial" w:cs="Arial"/>
        </w:rPr>
        <w:lastRenderedPageBreak/>
        <w:t>found to be invalid such responsibi</w:t>
      </w:r>
      <w:r w:rsidR="000920DD">
        <w:rPr>
          <w:rFonts w:ascii="Arial" w:hAnsi="Arial" w:cs="Arial"/>
        </w:rPr>
        <w:t xml:space="preserve">lity shall be determined by the </w:t>
      </w:r>
      <w:r w:rsidRPr="00851CE7">
        <w:rPr>
          <w:rFonts w:ascii="Arial" w:hAnsi="Arial" w:cs="Arial"/>
        </w:rPr>
        <w:t>provisions of the said Carriage of Goods by Sea Act.</w:t>
      </w:r>
    </w:p>
    <w:p w14:paraId="1168FAF0" w14:textId="77777777" w:rsidR="00851CE7" w:rsidRPr="00851CE7" w:rsidRDefault="00851CE7" w:rsidP="000920D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23.4 </w:t>
      </w:r>
      <w:r w:rsidR="000920D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the Hamburg Rules should be held to be compulsorily applicable to any carriage of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goods by sea undertaken by the Company as principal, these Conditions shall be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read subject to the provisions of the Hamburg Rules and any term of these Conditions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that is repugnant to the Hamburg Rules shal</w:t>
      </w:r>
      <w:r w:rsidR="000920DD">
        <w:rPr>
          <w:rFonts w:ascii="Arial" w:hAnsi="Arial" w:cs="Arial"/>
        </w:rPr>
        <w:t xml:space="preserve">l be void to the extent of such </w:t>
      </w:r>
      <w:r w:rsidRPr="00851CE7">
        <w:rPr>
          <w:rFonts w:ascii="Arial" w:hAnsi="Arial" w:cs="Arial"/>
        </w:rPr>
        <w:t>repugnancy but no further.</w:t>
      </w:r>
    </w:p>
    <w:p w14:paraId="036F9312" w14:textId="77777777" w:rsidR="00851CE7" w:rsidRPr="000920DD" w:rsidRDefault="00851CE7" w:rsidP="00851CE7">
      <w:pPr>
        <w:rPr>
          <w:rFonts w:ascii="Arial" w:hAnsi="Arial" w:cs="Arial"/>
          <w:b/>
        </w:rPr>
      </w:pPr>
      <w:r w:rsidRPr="000920DD">
        <w:rPr>
          <w:rFonts w:ascii="Arial" w:hAnsi="Arial" w:cs="Arial"/>
          <w:b/>
        </w:rPr>
        <w:t>24. Air Carriage</w:t>
      </w:r>
    </w:p>
    <w:p w14:paraId="6A69D0C2" w14:textId="77777777" w:rsidR="00851CE7" w:rsidRPr="00851CE7" w:rsidRDefault="00851CE7" w:rsidP="000920DD">
      <w:pPr>
        <w:ind w:left="720"/>
        <w:rPr>
          <w:rFonts w:ascii="Arial" w:hAnsi="Arial" w:cs="Arial"/>
        </w:rPr>
      </w:pPr>
      <w:r w:rsidRPr="00851CE7">
        <w:rPr>
          <w:rFonts w:ascii="Arial" w:hAnsi="Arial" w:cs="Arial"/>
        </w:rPr>
        <w:t>24.1 Where the Company acts as a principal in</w:t>
      </w:r>
      <w:r w:rsidR="000920DD">
        <w:rPr>
          <w:rFonts w:ascii="Arial" w:hAnsi="Arial" w:cs="Arial"/>
        </w:rPr>
        <w:t xml:space="preserve"> respect of a carriage of Goods </w:t>
      </w:r>
      <w:r w:rsidRPr="00851CE7">
        <w:rPr>
          <w:rFonts w:ascii="Arial" w:hAnsi="Arial" w:cs="Arial"/>
        </w:rPr>
        <w:t>by air, the</w:t>
      </w:r>
      <w:r w:rsidR="000920D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following notice is hereby given:</w:t>
      </w:r>
    </w:p>
    <w:p w14:paraId="787A9DA8" w14:textId="77777777" w:rsidR="00851CE7" w:rsidRPr="006079FD" w:rsidRDefault="00851CE7" w:rsidP="006079FD">
      <w:pPr>
        <w:ind w:left="720"/>
        <w:rPr>
          <w:rFonts w:ascii="Arial" w:hAnsi="Arial" w:cs="Arial"/>
          <w:i/>
        </w:rPr>
      </w:pPr>
      <w:r w:rsidRPr="006079FD">
        <w:rPr>
          <w:rFonts w:ascii="Arial" w:hAnsi="Arial" w:cs="Arial"/>
          <w:i/>
        </w:rPr>
        <w:t>If the carriage involves an ultimate destination or stop in a country other than the</w:t>
      </w:r>
      <w:r w:rsidR="006079FD" w:rsidRPr="006079FD">
        <w:rPr>
          <w:rFonts w:ascii="Arial" w:hAnsi="Arial" w:cs="Arial"/>
          <w:i/>
        </w:rPr>
        <w:t xml:space="preserve"> </w:t>
      </w:r>
      <w:r w:rsidRPr="006079FD">
        <w:rPr>
          <w:rFonts w:ascii="Arial" w:hAnsi="Arial" w:cs="Arial"/>
          <w:i/>
        </w:rPr>
        <w:t>country of departure, the Warsaw Convention may b</w:t>
      </w:r>
      <w:r w:rsidR="006079FD" w:rsidRPr="006079FD">
        <w:rPr>
          <w:rFonts w:ascii="Arial" w:hAnsi="Arial" w:cs="Arial"/>
          <w:i/>
        </w:rPr>
        <w:t xml:space="preserve">e applicable and the Convention </w:t>
      </w:r>
      <w:r w:rsidRPr="006079FD">
        <w:rPr>
          <w:rFonts w:ascii="Arial" w:hAnsi="Arial" w:cs="Arial"/>
          <w:i/>
        </w:rPr>
        <w:t xml:space="preserve">governs </w:t>
      </w:r>
      <w:proofErr w:type="gramStart"/>
      <w:r w:rsidRPr="006079FD">
        <w:rPr>
          <w:rFonts w:ascii="Arial" w:hAnsi="Arial" w:cs="Arial"/>
          <w:i/>
        </w:rPr>
        <w:t>and in most cases</w:t>
      </w:r>
      <w:proofErr w:type="gramEnd"/>
      <w:r w:rsidRPr="006079FD">
        <w:rPr>
          <w:rFonts w:ascii="Arial" w:hAnsi="Arial" w:cs="Arial"/>
          <w:i/>
        </w:rPr>
        <w:t xml:space="preserve"> limits the liability of ca</w:t>
      </w:r>
      <w:r w:rsidR="006079FD" w:rsidRPr="006079FD">
        <w:rPr>
          <w:rFonts w:ascii="Arial" w:hAnsi="Arial" w:cs="Arial"/>
          <w:i/>
        </w:rPr>
        <w:t xml:space="preserve">rriers in respect of loss of or </w:t>
      </w:r>
      <w:r w:rsidRPr="006079FD">
        <w:rPr>
          <w:rFonts w:ascii="Arial" w:hAnsi="Arial" w:cs="Arial"/>
          <w:i/>
        </w:rPr>
        <w:t>damage to Goods. Agreed stopping places are thos</w:t>
      </w:r>
      <w:r w:rsidR="006079FD" w:rsidRPr="006079FD">
        <w:rPr>
          <w:rFonts w:ascii="Arial" w:hAnsi="Arial" w:cs="Arial"/>
          <w:i/>
        </w:rPr>
        <w:t xml:space="preserve">e places (other than the places </w:t>
      </w:r>
      <w:r w:rsidRPr="006079FD">
        <w:rPr>
          <w:rFonts w:ascii="Arial" w:hAnsi="Arial" w:cs="Arial"/>
          <w:i/>
        </w:rPr>
        <w:t>of departure and destination) shown under reques</w:t>
      </w:r>
      <w:r w:rsidR="006079FD" w:rsidRPr="006079FD">
        <w:rPr>
          <w:rFonts w:ascii="Arial" w:hAnsi="Arial" w:cs="Arial"/>
          <w:i/>
        </w:rPr>
        <w:t xml:space="preserve">ted routing and/or those places </w:t>
      </w:r>
      <w:r w:rsidRPr="006079FD">
        <w:rPr>
          <w:rFonts w:ascii="Arial" w:hAnsi="Arial" w:cs="Arial"/>
          <w:i/>
        </w:rPr>
        <w:t>shown in carrier's timetables as scheduled sto</w:t>
      </w:r>
      <w:r w:rsidR="006079FD" w:rsidRPr="006079FD">
        <w:rPr>
          <w:rFonts w:ascii="Arial" w:hAnsi="Arial" w:cs="Arial"/>
          <w:i/>
        </w:rPr>
        <w:t xml:space="preserve">pping places for the route. The </w:t>
      </w:r>
      <w:r w:rsidRPr="006079FD">
        <w:rPr>
          <w:rFonts w:ascii="Arial" w:hAnsi="Arial" w:cs="Arial"/>
          <w:i/>
        </w:rPr>
        <w:t>address of the first carrier is the airport of departure.</w:t>
      </w:r>
    </w:p>
    <w:p w14:paraId="12FF278D" w14:textId="77777777" w:rsidR="00851CE7" w:rsidRPr="00851CE7" w:rsidRDefault="00851CE7" w:rsidP="006079F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24.2 </w:t>
      </w:r>
      <w:r w:rsidR="006079F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Notwithstanding any other provision of these Conditions, where the Company acts as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 principal in respect of a carriage of Goods by air, the</w:t>
      </w:r>
      <w:r w:rsidR="006079FD">
        <w:rPr>
          <w:rFonts w:ascii="Arial" w:hAnsi="Arial" w:cs="Arial"/>
        </w:rPr>
        <w:t xml:space="preserve"> Company's liability in respect </w:t>
      </w:r>
      <w:r w:rsidRPr="00851CE7">
        <w:rPr>
          <w:rFonts w:ascii="Arial" w:hAnsi="Arial" w:cs="Arial"/>
        </w:rPr>
        <w:t>of loss of or damage to such Goods shall be determ</w:t>
      </w:r>
      <w:r w:rsidR="006079FD">
        <w:rPr>
          <w:rFonts w:ascii="Arial" w:hAnsi="Arial" w:cs="Arial"/>
        </w:rPr>
        <w:t xml:space="preserve">ined in accordance with the </w:t>
      </w:r>
      <w:r w:rsidRPr="00851CE7">
        <w:rPr>
          <w:rFonts w:ascii="Arial" w:hAnsi="Arial" w:cs="Arial"/>
        </w:rPr>
        <w:t>Warsaw Convention.</w:t>
      </w:r>
    </w:p>
    <w:p w14:paraId="619D06E4" w14:textId="77777777" w:rsidR="00851CE7" w:rsidRPr="006079FD" w:rsidRDefault="00851CE7" w:rsidP="00851CE7">
      <w:pPr>
        <w:rPr>
          <w:rFonts w:ascii="Arial" w:hAnsi="Arial" w:cs="Arial"/>
          <w:b/>
          <w:sz w:val="28"/>
          <w:szCs w:val="28"/>
        </w:rPr>
      </w:pPr>
      <w:r w:rsidRPr="00EA4ED3">
        <w:rPr>
          <w:rFonts w:ascii="Arial" w:hAnsi="Arial" w:cs="Arial"/>
          <w:b/>
          <w:sz w:val="28"/>
          <w:szCs w:val="28"/>
        </w:rPr>
        <w:t>PART IV</w:t>
      </w:r>
    </w:p>
    <w:p w14:paraId="601E3B48" w14:textId="77777777" w:rsidR="00851CE7" w:rsidRPr="00851CE7" w:rsidRDefault="00851CE7" w:rsidP="006079F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25 </w:t>
      </w:r>
      <w:r w:rsidR="006079FD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The </w:t>
      </w:r>
      <w:r w:rsidR="00EA4ED3">
        <w:rPr>
          <w:rFonts w:ascii="Arial" w:hAnsi="Arial" w:cs="Arial"/>
        </w:rPr>
        <w:t>C</w:t>
      </w:r>
      <w:r w:rsidRPr="00851CE7">
        <w:rPr>
          <w:rFonts w:ascii="Arial" w:hAnsi="Arial" w:cs="Arial"/>
        </w:rPr>
        <w:t>ompany may require the Customer p</w:t>
      </w:r>
      <w:r w:rsidR="006079FD">
        <w:rPr>
          <w:rFonts w:ascii="Arial" w:hAnsi="Arial" w:cs="Arial"/>
        </w:rPr>
        <w:t xml:space="preserve">rovide certain information with </w:t>
      </w:r>
      <w:r w:rsidRPr="00851CE7">
        <w:rPr>
          <w:rFonts w:ascii="Arial" w:hAnsi="Arial" w:cs="Arial"/>
        </w:rPr>
        <w:t>re</w:t>
      </w:r>
      <w:r w:rsidR="00EA4ED3">
        <w:rPr>
          <w:rFonts w:ascii="Arial" w:hAnsi="Arial" w:cs="Arial"/>
        </w:rPr>
        <w:t>spect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to these standard terms and conditions of trade.</w:t>
      </w:r>
    </w:p>
    <w:p w14:paraId="02D52CED" w14:textId="77777777" w:rsidR="00851CE7" w:rsidRPr="00851CE7" w:rsidRDefault="00851CE7" w:rsidP="006079F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25.1 </w:t>
      </w:r>
      <w:r w:rsidR="006079FD">
        <w:rPr>
          <w:rFonts w:ascii="Arial" w:hAnsi="Arial" w:cs="Arial"/>
        </w:rPr>
        <w:tab/>
      </w:r>
      <w:r w:rsidRPr="00851CE7">
        <w:rPr>
          <w:rFonts w:ascii="Arial" w:hAnsi="Arial" w:cs="Arial"/>
        </w:rPr>
        <w:t xml:space="preserve">The Customer will be given access to its personal information on </w:t>
      </w:r>
      <w:proofErr w:type="gramStart"/>
      <w:r w:rsidRPr="00851CE7">
        <w:rPr>
          <w:rFonts w:ascii="Arial" w:hAnsi="Arial" w:cs="Arial"/>
        </w:rPr>
        <w:t>request, and</w:t>
      </w:r>
      <w:proofErr w:type="gramEnd"/>
      <w:r w:rsidRPr="00851CE7">
        <w:rPr>
          <w:rFonts w:ascii="Arial" w:hAnsi="Arial" w:cs="Arial"/>
        </w:rPr>
        <w:t xml:space="preserve"> shall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be given the opportunity to discuss the amendment</w:t>
      </w:r>
      <w:r w:rsidR="006079FD">
        <w:rPr>
          <w:rFonts w:ascii="Arial" w:hAnsi="Arial" w:cs="Arial"/>
        </w:rPr>
        <w:t xml:space="preserve"> of any information it feels is </w:t>
      </w:r>
      <w:r w:rsidRPr="00851CE7">
        <w:rPr>
          <w:rFonts w:ascii="Arial" w:hAnsi="Arial" w:cs="Arial"/>
        </w:rPr>
        <w:t xml:space="preserve">incorrect. If the </w:t>
      </w:r>
      <w:r w:rsidR="00EA4ED3">
        <w:rPr>
          <w:rFonts w:ascii="Arial" w:hAnsi="Arial" w:cs="Arial"/>
        </w:rPr>
        <w:t>C</w:t>
      </w:r>
      <w:r w:rsidRPr="00851CE7">
        <w:rPr>
          <w:rFonts w:ascii="Arial" w:hAnsi="Arial" w:cs="Arial"/>
        </w:rPr>
        <w:t>ustomer has any questions abou</w:t>
      </w:r>
      <w:r w:rsidR="006079FD">
        <w:rPr>
          <w:rFonts w:ascii="Arial" w:hAnsi="Arial" w:cs="Arial"/>
        </w:rPr>
        <w:t xml:space="preserve">t the Company's Privacy Policy, </w:t>
      </w:r>
      <w:r w:rsidRPr="00851CE7">
        <w:rPr>
          <w:rFonts w:ascii="Arial" w:hAnsi="Arial" w:cs="Arial"/>
        </w:rPr>
        <w:t xml:space="preserve">please direct requests to the privacy officer of the </w:t>
      </w:r>
      <w:r w:rsidR="006079FD">
        <w:rPr>
          <w:rFonts w:ascii="Arial" w:hAnsi="Arial" w:cs="Arial"/>
        </w:rPr>
        <w:t xml:space="preserve">Company. Customers are required </w:t>
      </w:r>
      <w:r w:rsidRPr="00851CE7">
        <w:rPr>
          <w:rFonts w:ascii="Arial" w:hAnsi="Arial" w:cs="Arial"/>
        </w:rPr>
        <w:t>to promptly advise in writing of any changes to the pe</w:t>
      </w:r>
      <w:r w:rsidR="006079FD">
        <w:rPr>
          <w:rFonts w:ascii="Arial" w:hAnsi="Arial" w:cs="Arial"/>
        </w:rPr>
        <w:t xml:space="preserve">rsonal information, so that the </w:t>
      </w:r>
      <w:r w:rsidRPr="00851CE7">
        <w:rPr>
          <w:rFonts w:ascii="Arial" w:hAnsi="Arial" w:cs="Arial"/>
        </w:rPr>
        <w:t>information the Company is provided with is up to d</w:t>
      </w:r>
      <w:r w:rsidR="006079FD">
        <w:rPr>
          <w:rFonts w:ascii="Arial" w:hAnsi="Arial" w:cs="Arial"/>
        </w:rPr>
        <w:t xml:space="preserve">ate, accurate and complete. The </w:t>
      </w:r>
      <w:r w:rsidRPr="00851CE7">
        <w:rPr>
          <w:rFonts w:ascii="Arial" w:hAnsi="Arial" w:cs="Arial"/>
        </w:rPr>
        <w:t xml:space="preserve">Company is committed to ensuring the information </w:t>
      </w:r>
      <w:r w:rsidR="006079FD">
        <w:rPr>
          <w:rFonts w:ascii="Arial" w:hAnsi="Arial" w:cs="Arial"/>
        </w:rPr>
        <w:t xml:space="preserve">provided to it is protected and </w:t>
      </w:r>
      <w:r w:rsidRPr="00851CE7">
        <w:rPr>
          <w:rFonts w:ascii="Arial" w:hAnsi="Arial" w:cs="Arial"/>
        </w:rPr>
        <w:t>secure.</w:t>
      </w:r>
    </w:p>
    <w:p w14:paraId="47292590" w14:textId="77777777" w:rsidR="00851CE7" w:rsidRPr="00851CE7" w:rsidRDefault="00851CE7" w:rsidP="006079F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25.2 </w:t>
      </w:r>
      <w:r w:rsidR="006079F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information collected is used for the purpose</w:t>
      </w:r>
      <w:r w:rsidR="006079FD">
        <w:rPr>
          <w:rFonts w:ascii="Arial" w:hAnsi="Arial" w:cs="Arial"/>
        </w:rPr>
        <w:t xml:space="preserve">s of assessing applications for </w:t>
      </w:r>
      <w:r w:rsidRPr="00851CE7">
        <w:rPr>
          <w:rFonts w:ascii="Arial" w:hAnsi="Arial" w:cs="Arial"/>
        </w:rPr>
        <w:t>commercial credit, managing accounts, and if ne</w:t>
      </w:r>
      <w:r w:rsidR="006079FD">
        <w:rPr>
          <w:rFonts w:ascii="Arial" w:hAnsi="Arial" w:cs="Arial"/>
        </w:rPr>
        <w:t xml:space="preserve">cessary, </w:t>
      </w:r>
      <w:proofErr w:type="gramStart"/>
      <w:r w:rsidR="006079FD">
        <w:rPr>
          <w:rFonts w:ascii="Arial" w:hAnsi="Arial" w:cs="Arial"/>
        </w:rPr>
        <w:t>insuring</w:t>
      </w:r>
      <w:proofErr w:type="gramEnd"/>
      <w:r w:rsidR="006079FD">
        <w:rPr>
          <w:rFonts w:ascii="Arial" w:hAnsi="Arial" w:cs="Arial"/>
        </w:rPr>
        <w:t xml:space="preserve"> the Company's </w:t>
      </w:r>
      <w:r w:rsidRPr="00851CE7">
        <w:rPr>
          <w:rFonts w:ascii="Arial" w:hAnsi="Arial" w:cs="Arial"/>
        </w:rPr>
        <w:t>risk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 xml:space="preserve">and collecting debts and servicing the Customer. </w:t>
      </w:r>
      <w:r w:rsidR="006079FD">
        <w:rPr>
          <w:rFonts w:ascii="Arial" w:hAnsi="Arial" w:cs="Arial"/>
        </w:rPr>
        <w:t xml:space="preserve">The </w:t>
      </w:r>
      <w:r w:rsidR="006079FD">
        <w:rPr>
          <w:rFonts w:ascii="Arial" w:hAnsi="Arial" w:cs="Arial"/>
        </w:rPr>
        <w:lastRenderedPageBreak/>
        <w:t xml:space="preserve">information provided by the </w:t>
      </w:r>
      <w:r w:rsidRPr="00851CE7">
        <w:rPr>
          <w:rFonts w:ascii="Arial" w:hAnsi="Arial" w:cs="Arial"/>
        </w:rPr>
        <w:t>Customer will be used for the purposes stated, and as r</w:t>
      </w:r>
      <w:r w:rsidR="006079FD">
        <w:rPr>
          <w:rFonts w:ascii="Arial" w:hAnsi="Arial" w:cs="Arial"/>
        </w:rPr>
        <w:t xml:space="preserve">equire for the operation of the </w:t>
      </w:r>
      <w:r w:rsidRPr="00851CE7">
        <w:rPr>
          <w:rFonts w:ascii="Arial" w:hAnsi="Arial" w:cs="Arial"/>
        </w:rPr>
        <w:t>Company's business.</w:t>
      </w:r>
    </w:p>
    <w:p w14:paraId="1092D844" w14:textId="77777777" w:rsidR="00851CE7" w:rsidRPr="00851CE7" w:rsidRDefault="00851CE7" w:rsidP="006079F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25.3 </w:t>
      </w:r>
      <w:r w:rsidR="006079F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The information provided may be disclosed to the Company's related companies,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contractors other credit providers whether or not the</w:t>
      </w:r>
      <w:r w:rsidR="006079FD">
        <w:rPr>
          <w:rFonts w:ascii="Arial" w:hAnsi="Arial" w:cs="Arial"/>
        </w:rPr>
        <w:t xml:space="preserve"> Customer's account is overdue, </w:t>
      </w:r>
      <w:r w:rsidRPr="00851CE7">
        <w:rPr>
          <w:rFonts w:ascii="Arial" w:hAnsi="Arial" w:cs="Arial"/>
        </w:rPr>
        <w:t>and, if necessary, the Company's risk insurer, debt collectors and credit reporting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agencies.</w:t>
      </w:r>
    </w:p>
    <w:p w14:paraId="6C7F4FBD" w14:textId="77777777" w:rsidR="00851CE7" w:rsidRPr="00851CE7" w:rsidRDefault="00851CE7" w:rsidP="006079F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25.4 </w:t>
      </w:r>
      <w:r w:rsidR="006079F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If all or part of information requested is not provided, the Company may not be able to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transact with the Customer.</w:t>
      </w:r>
    </w:p>
    <w:p w14:paraId="6B22F7D9" w14:textId="77777777" w:rsidR="00851CE7" w:rsidRPr="00851CE7" w:rsidRDefault="00851CE7" w:rsidP="006079FD">
      <w:pPr>
        <w:ind w:left="720" w:hanging="720"/>
        <w:rPr>
          <w:rFonts w:ascii="Arial" w:hAnsi="Arial" w:cs="Arial"/>
        </w:rPr>
      </w:pPr>
      <w:r w:rsidRPr="00851CE7">
        <w:rPr>
          <w:rFonts w:ascii="Arial" w:hAnsi="Arial" w:cs="Arial"/>
        </w:rPr>
        <w:t xml:space="preserve">25.5 </w:t>
      </w:r>
      <w:r w:rsidR="006079FD">
        <w:rPr>
          <w:rFonts w:ascii="Arial" w:hAnsi="Arial" w:cs="Arial"/>
        </w:rPr>
        <w:tab/>
      </w:r>
      <w:r w:rsidRPr="00851CE7">
        <w:rPr>
          <w:rFonts w:ascii="Arial" w:hAnsi="Arial" w:cs="Arial"/>
        </w:rPr>
        <w:t>This statement is to be in addition to the conse</w:t>
      </w:r>
      <w:r w:rsidR="006079FD">
        <w:rPr>
          <w:rFonts w:ascii="Arial" w:hAnsi="Arial" w:cs="Arial"/>
        </w:rPr>
        <w:t xml:space="preserve">nts obtained under part IIIA of </w:t>
      </w:r>
      <w:r w:rsidRPr="00851CE7">
        <w:rPr>
          <w:rFonts w:ascii="Arial" w:hAnsi="Arial" w:cs="Arial"/>
        </w:rPr>
        <w:t>the</w:t>
      </w:r>
      <w:r w:rsidR="006079FD">
        <w:rPr>
          <w:rFonts w:ascii="Arial" w:hAnsi="Arial" w:cs="Arial"/>
        </w:rPr>
        <w:t xml:space="preserve"> </w:t>
      </w:r>
      <w:r w:rsidRPr="00851CE7">
        <w:rPr>
          <w:rFonts w:ascii="Arial" w:hAnsi="Arial" w:cs="Arial"/>
        </w:rPr>
        <w:t>Privacy Act.</w:t>
      </w:r>
    </w:p>
    <w:p w14:paraId="378B3924" w14:textId="77777777" w:rsidR="00A159B0" w:rsidRPr="006079FD" w:rsidRDefault="00851CE7" w:rsidP="006079FD">
      <w:pPr>
        <w:ind w:left="720"/>
        <w:rPr>
          <w:rFonts w:ascii="Arial" w:hAnsi="Arial" w:cs="Arial"/>
          <w:i/>
        </w:rPr>
      </w:pPr>
      <w:r w:rsidRPr="006079FD">
        <w:rPr>
          <w:rFonts w:ascii="Arial" w:hAnsi="Arial" w:cs="Arial"/>
          <w:i/>
        </w:rPr>
        <w:t>Please review the information contained herein carefully. By signing the relevant</w:t>
      </w:r>
      <w:r w:rsidR="006079FD">
        <w:rPr>
          <w:rFonts w:ascii="Arial" w:hAnsi="Arial" w:cs="Arial"/>
          <w:i/>
        </w:rPr>
        <w:t xml:space="preserve"> </w:t>
      </w:r>
      <w:r w:rsidRPr="006079FD">
        <w:rPr>
          <w:rFonts w:ascii="Arial" w:hAnsi="Arial" w:cs="Arial"/>
          <w:i/>
        </w:rPr>
        <w:t>invoice or account, the Customer or its agent/repr</w:t>
      </w:r>
      <w:r w:rsidR="006079FD">
        <w:rPr>
          <w:rFonts w:ascii="Arial" w:hAnsi="Arial" w:cs="Arial"/>
          <w:i/>
        </w:rPr>
        <w:t xml:space="preserve">esentative is acknowledging the </w:t>
      </w:r>
      <w:r w:rsidRPr="006079FD">
        <w:rPr>
          <w:rFonts w:ascii="Arial" w:hAnsi="Arial" w:cs="Arial"/>
          <w:i/>
        </w:rPr>
        <w:t>Customer's consent to the Company's use of the</w:t>
      </w:r>
      <w:r w:rsidR="006079FD">
        <w:rPr>
          <w:rFonts w:ascii="Arial" w:hAnsi="Arial" w:cs="Arial"/>
          <w:i/>
        </w:rPr>
        <w:t xml:space="preserve"> Customer's information. If the </w:t>
      </w:r>
      <w:r w:rsidRPr="006079FD">
        <w:rPr>
          <w:rFonts w:ascii="Arial" w:hAnsi="Arial" w:cs="Arial"/>
          <w:i/>
        </w:rPr>
        <w:t>Customer or its agent/representative does not sign a</w:t>
      </w:r>
      <w:r w:rsidR="006079FD">
        <w:rPr>
          <w:rFonts w:ascii="Arial" w:hAnsi="Arial" w:cs="Arial"/>
          <w:i/>
        </w:rPr>
        <w:t xml:space="preserve">nd return the policy </w:t>
      </w:r>
      <w:proofErr w:type="gramStart"/>
      <w:r w:rsidR="006079FD">
        <w:rPr>
          <w:rFonts w:ascii="Arial" w:hAnsi="Arial" w:cs="Arial"/>
          <w:i/>
        </w:rPr>
        <w:t xml:space="preserve">statement, </w:t>
      </w:r>
      <w:r w:rsidRPr="006079FD">
        <w:rPr>
          <w:rFonts w:ascii="Arial" w:hAnsi="Arial" w:cs="Arial"/>
          <w:i/>
        </w:rPr>
        <w:t>or</w:t>
      </w:r>
      <w:proofErr w:type="gramEnd"/>
      <w:r w:rsidRPr="006079FD">
        <w:rPr>
          <w:rFonts w:ascii="Arial" w:hAnsi="Arial" w:cs="Arial"/>
          <w:i/>
        </w:rPr>
        <w:t xml:space="preserve"> provide notification of any objection to the</w:t>
      </w:r>
      <w:r w:rsidR="006079FD">
        <w:rPr>
          <w:rFonts w:ascii="Arial" w:hAnsi="Arial" w:cs="Arial"/>
          <w:i/>
        </w:rPr>
        <w:t xml:space="preserve"> use of the Customer's personal </w:t>
      </w:r>
      <w:r w:rsidRPr="006079FD">
        <w:rPr>
          <w:rFonts w:ascii="Arial" w:hAnsi="Arial" w:cs="Arial"/>
          <w:i/>
        </w:rPr>
        <w:t>information, the Company shall imply the c</w:t>
      </w:r>
      <w:r w:rsidR="006079FD">
        <w:rPr>
          <w:rFonts w:ascii="Arial" w:hAnsi="Arial" w:cs="Arial"/>
          <w:i/>
        </w:rPr>
        <w:t xml:space="preserve">ustomer's consent to use of the </w:t>
      </w:r>
      <w:r w:rsidRPr="006079FD">
        <w:rPr>
          <w:rFonts w:ascii="Arial" w:hAnsi="Arial" w:cs="Arial"/>
          <w:i/>
        </w:rPr>
        <w:t>Customer's personal information in accordance with this policy statement.</w:t>
      </w:r>
    </w:p>
    <w:sectPr w:rsidR="00A159B0" w:rsidRPr="006079FD" w:rsidSect="00DD65C5">
      <w:footerReference w:type="default" r:id="rId9"/>
      <w:pgSz w:w="11906" w:h="16838"/>
      <w:pgMar w:top="1440" w:right="1440" w:bottom="1440" w:left="1440" w:header="708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0584" w14:textId="77777777" w:rsidR="00F21426" w:rsidRDefault="00F21426" w:rsidP="00851CE7">
      <w:pPr>
        <w:spacing w:after="0" w:line="240" w:lineRule="auto"/>
      </w:pPr>
      <w:r>
        <w:separator/>
      </w:r>
    </w:p>
  </w:endnote>
  <w:endnote w:type="continuationSeparator" w:id="0">
    <w:p w14:paraId="3A0A97C9" w14:textId="77777777" w:rsidR="00F21426" w:rsidRDefault="00F21426" w:rsidP="0085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6637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1091AA7" w14:textId="77777777" w:rsidR="00ED0894" w:rsidRDefault="00ED0894" w:rsidP="00DD65C5">
            <w:pPr>
              <w:pStyle w:val="Footer"/>
            </w:pPr>
          </w:p>
          <w:p w14:paraId="05505E0D" w14:textId="77777777" w:rsidR="00ED0894" w:rsidRDefault="00ED0894">
            <w:pPr>
              <w:pStyle w:val="Footer"/>
              <w:jc w:val="right"/>
            </w:pPr>
            <w:r w:rsidRPr="00DD65C5">
              <w:rPr>
                <w:rFonts w:ascii="Arial" w:hAnsi="Arial"/>
                <w:i/>
                <w:sz w:val="16"/>
              </w:rPr>
              <w:t xml:space="preserve">Page </w:t>
            </w:r>
            <w:r w:rsidRPr="00DD65C5">
              <w:rPr>
                <w:rFonts w:ascii="Arial" w:hAnsi="Arial"/>
                <w:bCs/>
                <w:i/>
                <w:sz w:val="16"/>
              </w:rPr>
              <w:fldChar w:fldCharType="begin"/>
            </w:r>
            <w:r w:rsidRPr="00DD65C5">
              <w:rPr>
                <w:rFonts w:ascii="Arial" w:hAnsi="Arial"/>
                <w:bCs/>
                <w:i/>
                <w:sz w:val="16"/>
              </w:rPr>
              <w:instrText xml:space="preserve"> PAGE </w:instrText>
            </w:r>
            <w:r w:rsidRPr="00DD65C5">
              <w:rPr>
                <w:rFonts w:ascii="Arial" w:hAnsi="Arial"/>
                <w:bCs/>
                <w:i/>
                <w:sz w:val="16"/>
              </w:rPr>
              <w:fldChar w:fldCharType="separate"/>
            </w:r>
            <w:r w:rsidR="00EA4ED3">
              <w:rPr>
                <w:rFonts w:ascii="Arial" w:hAnsi="Arial"/>
                <w:bCs/>
                <w:i/>
                <w:noProof/>
                <w:sz w:val="16"/>
              </w:rPr>
              <w:t>18</w:t>
            </w:r>
            <w:r w:rsidRPr="00DD65C5">
              <w:rPr>
                <w:rFonts w:ascii="Arial" w:hAnsi="Arial"/>
                <w:bCs/>
                <w:i/>
                <w:sz w:val="16"/>
              </w:rPr>
              <w:fldChar w:fldCharType="end"/>
            </w:r>
            <w:r w:rsidRPr="00DD65C5">
              <w:rPr>
                <w:rFonts w:ascii="Arial" w:hAnsi="Arial"/>
                <w:i/>
                <w:sz w:val="16"/>
              </w:rPr>
              <w:t xml:space="preserve"> of </w:t>
            </w:r>
            <w:r w:rsidRPr="00DD65C5">
              <w:rPr>
                <w:rFonts w:ascii="Arial" w:hAnsi="Arial"/>
                <w:bCs/>
                <w:i/>
                <w:sz w:val="16"/>
              </w:rPr>
              <w:fldChar w:fldCharType="begin"/>
            </w:r>
            <w:r w:rsidRPr="00DD65C5">
              <w:rPr>
                <w:rFonts w:ascii="Arial" w:hAnsi="Arial"/>
                <w:bCs/>
                <w:i/>
                <w:sz w:val="16"/>
              </w:rPr>
              <w:instrText xml:space="preserve"> NUMPAGES  </w:instrText>
            </w:r>
            <w:r w:rsidRPr="00DD65C5">
              <w:rPr>
                <w:rFonts w:ascii="Arial" w:hAnsi="Arial"/>
                <w:bCs/>
                <w:i/>
                <w:sz w:val="16"/>
              </w:rPr>
              <w:fldChar w:fldCharType="separate"/>
            </w:r>
            <w:r w:rsidR="00EA4ED3">
              <w:rPr>
                <w:rFonts w:ascii="Arial" w:hAnsi="Arial"/>
                <w:bCs/>
                <w:i/>
                <w:noProof/>
                <w:sz w:val="16"/>
              </w:rPr>
              <w:t>19</w:t>
            </w:r>
            <w:r w:rsidRPr="00DD65C5">
              <w:rPr>
                <w:rFonts w:ascii="Arial" w:hAnsi="Arial"/>
                <w:bCs/>
                <w:i/>
                <w:sz w:val="16"/>
              </w:rPr>
              <w:fldChar w:fldCharType="end"/>
            </w:r>
          </w:p>
        </w:sdtContent>
      </w:sdt>
    </w:sdtContent>
  </w:sdt>
  <w:p w14:paraId="7734C30E" w14:textId="7C016FD2" w:rsidR="00ED0894" w:rsidRDefault="004746DF">
    <w:pPr>
      <w:pStyle w:val="Foo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CIMC </w:t>
    </w:r>
    <w:r w:rsidR="00591A59">
      <w:rPr>
        <w:rFonts w:ascii="Arial" w:hAnsi="Arial"/>
        <w:i/>
        <w:sz w:val="16"/>
      </w:rPr>
      <w:t>WETRANS AUSTRALIA PTY LTD</w:t>
    </w:r>
    <w:r w:rsidR="00ED0894" w:rsidRPr="00DD65C5">
      <w:rPr>
        <w:rFonts w:ascii="Arial" w:hAnsi="Arial"/>
        <w:i/>
        <w:sz w:val="16"/>
      </w:rPr>
      <w:t xml:space="preserve"> Trading Standard Trading Conditions</w:t>
    </w:r>
  </w:p>
  <w:p w14:paraId="3E2BE1FA" w14:textId="77777777" w:rsidR="00ED0894" w:rsidRPr="00DD65C5" w:rsidRDefault="00ED0894">
    <w:pPr>
      <w:pStyle w:val="Foo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www.gslogistics.com.au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D812" w14:textId="77777777" w:rsidR="00F21426" w:rsidRDefault="00F21426" w:rsidP="00851CE7">
      <w:pPr>
        <w:spacing w:after="0" w:line="240" w:lineRule="auto"/>
      </w:pPr>
      <w:r>
        <w:separator/>
      </w:r>
    </w:p>
  </w:footnote>
  <w:footnote w:type="continuationSeparator" w:id="0">
    <w:p w14:paraId="0D4E315F" w14:textId="77777777" w:rsidR="00F21426" w:rsidRDefault="00F21426" w:rsidP="00851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Reception\AppData\Local\LEAP Desktop\CDE\77795d2e-77ab-47ef-a99d-8d7ea3f2a0b5\LEAP2Office\MacroFields\"/>
    <w:docVar w:name="LEAPUniqueCode" w:val="f417c346-45c6-334f-aca7-1ffd3d79e290"/>
  </w:docVars>
  <w:rsids>
    <w:rsidRoot w:val="00D12A43"/>
    <w:rsid w:val="00013C3B"/>
    <w:rsid w:val="000315B3"/>
    <w:rsid w:val="000920DD"/>
    <w:rsid w:val="0044671F"/>
    <w:rsid w:val="0045365A"/>
    <w:rsid w:val="004746DF"/>
    <w:rsid w:val="004D4CAC"/>
    <w:rsid w:val="0053266B"/>
    <w:rsid w:val="00591A59"/>
    <w:rsid w:val="005C0C9B"/>
    <w:rsid w:val="006079FD"/>
    <w:rsid w:val="00617A39"/>
    <w:rsid w:val="00851CE7"/>
    <w:rsid w:val="00A159B0"/>
    <w:rsid w:val="00A96D09"/>
    <w:rsid w:val="00AD1324"/>
    <w:rsid w:val="00B6558B"/>
    <w:rsid w:val="00D12A43"/>
    <w:rsid w:val="00DD65C5"/>
    <w:rsid w:val="00E02D0F"/>
    <w:rsid w:val="00EA4ED3"/>
    <w:rsid w:val="00ED0894"/>
    <w:rsid w:val="00F2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091A2"/>
  <w15:docId w15:val="{61D7F444-CA97-4490-B0D4-68F3426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CE7"/>
  </w:style>
  <w:style w:type="paragraph" w:styleId="Footer">
    <w:name w:val="footer"/>
    <w:basedOn w:val="Normal"/>
    <w:link w:val="FooterChar"/>
    <w:uiPriority w:val="99"/>
    <w:unhideWhenUsed/>
    <w:rsid w:val="00851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ac7d2-c37e-433e-b9d8-dd1f4c6f141f" xsi:nil="true"/>
    <lcf76f155ced4ddcb4097134ff3c332f xmlns="dc9dd131-7b8d-4e63-927d-de38ebcd4d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D3F4ABB05794C9145112D0B6E8C0E" ma:contentTypeVersion="16" ma:contentTypeDescription="Create a new document." ma:contentTypeScope="" ma:versionID="574f9d9b7a48c18b5fa87d9c5931d303">
  <xsd:schema xmlns:xsd="http://www.w3.org/2001/XMLSchema" xmlns:xs="http://www.w3.org/2001/XMLSchema" xmlns:p="http://schemas.microsoft.com/office/2006/metadata/properties" xmlns:ns2="dc9dd131-7b8d-4e63-927d-de38ebcd4d0d" xmlns:ns3="182ac7d2-c37e-433e-b9d8-dd1f4c6f141f" targetNamespace="http://schemas.microsoft.com/office/2006/metadata/properties" ma:root="true" ma:fieldsID="c7348987edfa6a17d8926a28e3c133f6" ns2:_="" ns3:_="">
    <xsd:import namespace="dc9dd131-7b8d-4e63-927d-de38ebcd4d0d"/>
    <xsd:import namespace="182ac7d2-c37e-433e-b9d8-dd1f4c6f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dd131-7b8d-4e63-927d-de38ebcd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886b66-815a-4b32-bbca-1340ed208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ac7d2-c37e-433e-b9d8-dd1f4c6f14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1819a6-8184-4322-b5a7-4c6bb3fd3306}" ma:internalName="TaxCatchAll" ma:showField="CatchAllData" ma:web="182ac7d2-c37e-433e-b9d8-dd1f4c6f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A0828-A748-4017-A731-1C33173E0A1C}">
  <ds:schemaRefs>
    <ds:schemaRef ds:uri="http://schemas.microsoft.com/office/2006/metadata/properties"/>
    <ds:schemaRef ds:uri="http://schemas.microsoft.com/office/infopath/2007/PartnerControls"/>
    <ds:schemaRef ds:uri="182ac7d2-c37e-433e-b9d8-dd1f4c6f141f"/>
    <ds:schemaRef ds:uri="dc9dd131-7b8d-4e63-927d-de38ebcd4d0d"/>
  </ds:schemaRefs>
</ds:datastoreItem>
</file>

<file path=customXml/itemProps2.xml><?xml version="1.0" encoding="utf-8"?>
<ds:datastoreItem xmlns:ds="http://schemas.openxmlformats.org/officeDocument/2006/customXml" ds:itemID="{EB70CDEF-ADE6-4DF8-BFAC-7B864A3C7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0DA9F-70B8-4652-B9B1-294B956A5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Vicky Wu</cp:lastModifiedBy>
  <cp:revision>2</cp:revision>
  <dcterms:created xsi:type="dcterms:W3CDTF">2023-12-18T23:59:00Z</dcterms:created>
  <dcterms:modified xsi:type="dcterms:W3CDTF">2023-12-18T23:59:00Z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0x010100E53D3F4ABB05794C9145112D0B6E8C0E</vt:lpwstr>
  </property>
</Properties>
</file>